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3964" w14:textId="77777777" w:rsidR="00641DD8" w:rsidRPr="006D6AC6" w:rsidRDefault="00641DD8" w:rsidP="00641DD8">
      <w:pPr>
        <w:pBdr>
          <w:bottom w:val="single" w:sz="4" w:space="1" w:color="auto"/>
        </w:pBdr>
        <w:tabs>
          <w:tab w:val="left" w:pos="3119"/>
        </w:tabs>
        <w:jc w:val="center"/>
        <w:rPr>
          <w:rFonts w:ascii="Arial" w:hAnsi="Arial" w:cs="Arial"/>
          <w:sz w:val="14"/>
          <w:szCs w:val="14"/>
        </w:rPr>
      </w:pPr>
      <w:r w:rsidRPr="006D6AC6">
        <w:rPr>
          <w:rFonts w:ascii="Arial" w:hAnsi="Arial" w:cs="Arial"/>
          <w:sz w:val="14"/>
          <w:szCs w:val="14"/>
        </w:rPr>
        <w:t xml:space="preserve">                                                         </w:t>
      </w:r>
    </w:p>
    <w:p w14:paraId="594D7057" w14:textId="77777777" w:rsidR="00641DD8" w:rsidRPr="006D6AC6" w:rsidRDefault="00641DD8" w:rsidP="00641DD8">
      <w:pPr>
        <w:jc w:val="center"/>
        <w:rPr>
          <w:b/>
          <w:sz w:val="48"/>
          <w:szCs w:val="48"/>
          <w:u w:val="single"/>
        </w:rPr>
      </w:pPr>
    </w:p>
    <w:p w14:paraId="0ADBB098" w14:textId="77777777" w:rsidR="00641DD8" w:rsidRPr="006D6AC6" w:rsidRDefault="00641DD8" w:rsidP="00641DD8">
      <w:pPr>
        <w:jc w:val="center"/>
        <w:rPr>
          <w:b/>
          <w:sz w:val="48"/>
          <w:szCs w:val="48"/>
          <w:u w:val="single"/>
        </w:rPr>
      </w:pPr>
    </w:p>
    <w:p w14:paraId="29127BC8" w14:textId="547E31BC" w:rsidR="00641DD8" w:rsidRPr="006D6AC6" w:rsidRDefault="00746172" w:rsidP="00641DD8">
      <w:pPr>
        <w:jc w:val="center"/>
        <w:rPr>
          <w:rFonts w:ascii="Calibri Light" w:hAnsi="Calibri Light" w:cs="Calibri Light"/>
          <w:b/>
          <w:sz w:val="48"/>
          <w:szCs w:val="48"/>
          <w:u w:val="single"/>
        </w:rPr>
      </w:pPr>
      <w:r>
        <w:rPr>
          <w:rFonts w:ascii="Calibri Light" w:hAnsi="Calibri Light" w:cs="Calibri Light"/>
          <w:b/>
          <w:sz w:val="48"/>
          <w:szCs w:val="48"/>
          <w:u w:val="single"/>
        </w:rPr>
        <w:t>VLOGA</w:t>
      </w:r>
      <w:r w:rsidR="00075B82" w:rsidRPr="006D6AC6">
        <w:rPr>
          <w:rFonts w:ascii="Calibri Light" w:hAnsi="Calibri Light" w:cs="Calibri Light"/>
          <w:b/>
          <w:sz w:val="48"/>
          <w:szCs w:val="48"/>
          <w:u w:val="single"/>
        </w:rPr>
        <w:t>,</w:t>
      </w:r>
    </w:p>
    <w:p w14:paraId="452362DA" w14:textId="703F96A6" w:rsidR="00641DD8" w:rsidRDefault="00746172" w:rsidP="0074106C">
      <w:pPr>
        <w:jc w:val="center"/>
        <w:rPr>
          <w:rFonts w:ascii="Calibri Light" w:hAnsi="Calibri Light" w:cs="Calibri Light"/>
          <w:b/>
          <w:sz w:val="36"/>
          <w:szCs w:val="36"/>
        </w:rPr>
      </w:pPr>
      <w:r>
        <w:rPr>
          <w:rFonts w:ascii="Calibri Light" w:hAnsi="Calibri Light" w:cs="Calibri Light"/>
          <w:b/>
          <w:sz w:val="36"/>
          <w:szCs w:val="36"/>
        </w:rPr>
        <w:t xml:space="preserve">ZA VPIS DODATNEGA UPORABNIKA V NAJEMNO POGODBO </w:t>
      </w:r>
    </w:p>
    <w:p w14:paraId="10A5E2D4" w14:textId="0E204AF7" w:rsidR="00746172" w:rsidRPr="006D6AC6" w:rsidRDefault="00746172" w:rsidP="0074106C">
      <w:pPr>
        <w:jc w:val="center"/>
        <w:rPr>
          <w:rFonts w:ascii="Calibri Light" w:hAnsi="Calibri Light" w:cs="Calibri Light"/>
          <w:b/>
          <w:sz w:val="36"/>
          <w:szCs w:val="36"/>
        </w:rPr>
      </w:pPr>
      <w:r>
        <w:rPr>
          <w:rFonts w:ascii="Calibri Light" w:hAnsi="Calibri Light" w:cs="Calibri Light"/>
          <w:b/>
          <w:sz w:val="36"/>
          <w:szCs w:val="36"/>
        </w:rPr>
        <w:t>za staln</w:t>
      </w:r>
      <w:r w:rsidR="00343A5C">
        <w:rPr>
          <w:rFonts w:ascii="Calibri Light" w:hAnsi="Calibri Light" w:cs="Calibri Light"/>
          <w:b/>
          <w:sz w:val="36"/>
          <w:szCs w:val="36"/>
        </w:rPr>
        <w:t>o prebivanje</w:t>
      </w:r>
      <w:r>
        <w:rPr>
          <w:rFonts w:ascii="Calibri Light" w:hAnsi="Calibri Light" w:cs="Calibri Light"/>
          <w:b/>
          <w:sz w:val="36"/>
          <w:szCs w:val="36"/>
        </w:rPr>
        <w:t xml:space="preserve"> </w:t>
      </w:r>
    </w:p>
    <w:p w14:paraId="79940BB3" w14:textId="77777777" w:rsidR="00641DD8" w:rsidRPr="006D6AC6" w:rsidRDefault="00641DD8" w:rsidP="00641DD8">
      <w:pPr>
        <w:jc w:val="center"/>
        <w:rPr>
          <w:rFonts w:ascii="Times New Roman" w:hAnsi="Times New Roman"/>
          <w:b/>
        </w:rPr>
      </w:pPr>
    </w:p>
    <w:p w14:paraId="3F91CF4F" w14:textId="4D98E93D" w:rsidR="00641DD8" w:rsidRPr="006D6AC6" w:rsidRDefault="00641DD8" w:rsidP="00641DD8">
      <w:pPr>
        <w:jc w:val="center"/>
        <w:rPr>
          <w:rFonts w:ascii="Times New Roman" w:hAnsi="Times New Roman"/>
          <w:b/>
          <w:sz w:val="36"/>
          <w:szCs w:val="36"/>
        </w:rPr>
      </w:pPr>
    </w:p>
    <w:p w14:paraId="0A4536D9" w14:textId="4B54C00C" w:rsidR="00641DD8" w:rsidRPr="006D6AC6" w:rsidRDefault="00185C3F" w:rsidP="00185C3F">
      <w:pPr>
        <w:rPr>
          <w:rFonts w:ascii="Times New Roman" w:hAnsi="Times New Roman"/>
        </w:rPr>
      </w:pPr>
      <w:r w:rsidRPr="00185C3F">
        <w:rPr>
          <w:rFonts w:ascii="Calibri Light" w:hAnsi="Calibri Light" w:cs="Calibri Light"/>
        </w:rPr>
        <w:t>Podpisani</w:t>
      </w:r>
      <w:r>
        <w:rPr>
          <w:rFonts w:ascii="Calibri Light" w:hAnsi="Calibri Light" w:cs="Calibri Light"/>
        </w:rPr>
        <w:t xml:space="preserve">  </w:t>
      </w:r>
      <w:r w:rsidR="00641DD8" w:rsidRPr="006D6AC6">
        <w:rPr>
          <w:rFonts w:ascii="Times New Roman" w:hAnsi="Times New Roman"/>
        </w:rPr>
        <w:t>____________________________________________________________________</w:t>
      </w:r>
    </w:p>
    <w:p w14:paraId="1C55DE7A" w14:textId="77777777" w:rsidR="00641DD8" w:rsidRPr="006D6AC6" w:rsidRDefault="00641DD8" w:rsidP="00641DD8">
      <w:pPr>
        <w:jc w:val="center"/>
        <w:rPr>
          <w:rFonts w:ascii="Calibri Light" w:hAnsi="Calibri Light" w:cs="Calibri Light"/>
        </w:rPr>
      </w:pPr>
      <w:r w:rsidRPr="006D6AC6">
        <w:rPr>
          <w:rFonts w:ascii="Calibri Light" w:hAnsi="Calibri Light" w:cs="Calibri Light"/>
        </w:rPr>
        <w:t xml:space="preserve">(ime in priimek </w:t>
      </w:r>
      <w:r w:rsidR="00075B82" w:rsidRPr="006D6AC6">
        <w:rPr>
          <w:rFonts w:ascii="Calibri Light" w:hAnsi="Calibri Light" w:cs="Calibri Light"/>
        </w:rPr>
        <w:t xml:space="preserve"> najemnika</w:t>
      </w:r>
      <w:r w:rsidR="00953455" w:rsidRPr="006D6AC6">
        <w:rPr>
          <w:rFonts w:ascii="Calibri Light" w:hAnsi="Calibri Light" w:cs="Calibri Light"/>
        </w:rPr>
        <w:t xml:space="preserve"> </w:t>
      </w:r>
      <w:r w:rsidR="00075B82" w:rsidRPr="006D6AC6">
        <w:rPr>
          <w:rFonts w:ascii="Calibri Light" w:hAnsi="Calibri Light" w:cs="Calibri Light"/>
        </w:rPr>
        <w:t>/</w:t>
      </w:r>
      <w:r w:rsidR="00953455" w:rsidRPr="006D6AC6">
        <w:rPr>
          <w:rFonts w:ascii="Calibri Light" w:hAnsi="Calibri Light" w:cs="Calibri Light"/>
        </w:rPr>
        <w:t xml:space="preserve"> </w:t>
      </w:r>
      <w:proofErr w:type="spellStart"/>
      <w:r w:rsidR="00075B82" w:rsidRPr="006D6AC6">
        <w:rPr>
          <w:rFonts w:ascii="Calibri Light" w:hAnsi="Calibri Light" w:cs="Calibri Light"/>
        </w:rPr>
        <w:t>ce</w:t>
      </w:r>
      <w:proofErr w:type="spellEnd"/>
      <w:r w:rsidRPr="006D6AC6">
        <w:rPr>
          <w:rFonts w:ascii="Calibri Light" w:hAnsi="Calibri Light" w:cs="Calibri Light"/>
        </w:rPr>
        <w:t>)</w:t>
      </w:r>
    </w:p>
    <w:p w14:paraId="2544B847" w14:textId="479E5371" w:rsidR="00641DD8" w:rsidRPr="006D6AC6" w:rsidRDefault="00185C3F" w:rsidP="00641DD8">
      <w:pPr>
        <w:rPr>
          <w:rFonts w:ascii="Calibri Light" w:hAnsi="Calibri Light" w:cs="Calibri Light"/>
        </w:rPr>
      </w:pPr>
      <w:r>
        <w:rPr>
          <w:rFonts w:ascii="Calibri Light" w:hAnsi="Calibri Light" w:cs="Calibri Light"/>
        </w:rPr>
        <w:t>kot najemnik vašega stanovanja prosim za sklenitev aneksa k najemni pogodbi za stanovanje:</w:t>
      </w:r>
    </w:p>
    <w:p w14:paraId="3F008F43" w14:textId="77777777" w:rsidR="00185C3F" w:rsidRDefault="00185C3F" w:rsidP="00185C3F">
      <w:pPr>
        <w:rPr>
          <w:rFonts w:ascii="Calibri Light" w:hAnsi="Calibri Light" w:cs="Calibri Light"/>
        </w:rPr>
      </w:pPr>
    </w:p>
    <w:p w14:paraId="585E39FB" w14:textId="1282CD09" w:rsidR="00641DD8" w:rsidRPr="006D6AC6" w:rsidRDefault="00185C3F" w:rsidP="00185C3F">
      <w:pPr>
        <w:rPr>
          <w:rFonts w:ascii="Calibri Light" w:hAnsi="Calibri Light" w:cs="Calibri Light"/>
        </w:rPr>
      </w:pPr>
      <w:r>
        <w:rPr>
          <w:rFonts w:ascii="Calibri Light" w:hAnsi="Calibri Light" w:cs="Calibri Light"/>
        </w:rPr>
        <w:t>_________</w:t>
      </w:r>
      <w:r w:rsidR="00641DD8" w:rsidRPr="006D6AC6">
        <w:rPr>
          <w:rFonts w:ascii="Calibri Light" w:hAnsi="Calibri Light" w:cs="Calibri Light"/>
        </w:rPr>
        <w:t>________________________________________________________________</w:t>
      </w:r>
    </w:p>
    <w:p w14:paraId="00E3E18C" w14:textId="77777777" w:rsidR="00185C3F" w:rsidRDefault="00641DD8" w:rsidP="00185C3F">
      <w:pPr>
        <w:jc w:val="center"/>
        <w:rPr>
          <w:rFonts w:ascii="Calibri Light" w:hAnsi="Calibri Light" w:cs="Calibri Light"/>
        </w:rPr>
      </w:pPr>
      <w:r w:rsidRPr="006D6AC6">
        <w:rPr>
          <w:rFonts w:ascii="Calibri Light" w:hAnsi="Calibri Light" w:cs="Calibri Light"/>
        </w:rPr>
        <w:t>(naslov)</w:t>
      </w:r>
      <w:r w:rsidR="00185C3F">
        <w:rPr>
          <w:rFonts w:ascii="Calibri Light" w:hAnsi="Calibri Light" w:cs="Calibri Light"/>
        </w:rPr>
        <w:t xml:space="preserve"> </w:t>
      </w:r>
    </w:p>
    <w:p w14:paraId="5709AAC8" w14:textId="2B5BEEC6" w:rsidR="00746172" w:rsidRPr="006D6AC6" w:rsidRDefault="00746172" w:rsidP="00185C3F">
      <w:pPr>
        <w:rPr>
          <w:rFonts w:ascii="Calibri Light" w:hAnsi="Calibri Light" w:cs="Calibri Light"/>
        </w:rPr>
      </w:pPr>
      <w:r w:rsidRPr="006D6AC6">
        <w:rPr>
          <w:rFonts w:ascii="Calibri Light" w:hAnsi="Calibri Light" w:cs="Calibri Light"/>
        </w:rPr>
        <w:t>____________________________________________________________________</w:t>
      </w:r>
    </w:p>
    <w:p w14:paraId="28E98C68" w14:textId="2A25A159" w:rsidR="00746172" w:rsidRPr="006D6AC6" w:rsidRDefault="00746172" w:rsidP="00746172">
      <w:pPr>
        <w:jc w:val="center"/>
        <w:rPr>
          <w:rFonts w:ascii="Calibri Light" w:hAnsi="Calibri Light" w:cs="Calibri Light"/>
        </w:rPr>
      </w:pPr>
      <w:r w:rsidRPr="006D6AC6">
        <w:rPr>
          <w:rFonts w:ascii="Calibri Light" w:hAnsi="Calibri Light" w:cs="Calibri Light"/>
        </w:rPr>
        <w:t>(</w:t>
      </w:r>
      <w:r>
        <w:rPr>
          <w:rFonts w:ascii="Calibri Light" w:hAnsi="Calibri Light" w:cs="Calibri Light"/>
        </w:rPr>
        <w:t>številka stanovanja</w:t>
      </w:r>
      <w:r w:rsidRPr="006D6AC6">
        <w:rPr>
          <w:rFonts w:ascii="Calibri Light" w:hAnsi="Calibri Light" w:cs="Calibri Light"/>
        </w:rPr>
        <w:t>)</w:t>
      </w:r>
    </w:p>
    <w:p w14:paraId="4ACE4159" w14:textId="77777777" w:rsidR="00641DD8" w:rsidRPr="006D6AC6" w:rsidRDefault="00641DD8" w:rsidP="00641DD8">
      <w:pPr>
        <w:jc w:val="both"/>
        <w:rPr>
          <w:rFonts w:ascii="Times New Roman" w:hAnsi="Times New Roman"/>
        </w:rPr>
      </w:pPr>
    </w:p>
    <w:p w14:paraId="65ADCB25" w14:textId="77777777" w:rsidR="00641DD8" w:rsidRPr="006D6AC6" w:rsidRDefault="00641DD8" w:rsidP="00641DD8">
      <w:pPr>
        <w:jc w:val="both"/>
        <w:rPr>
          <w:rFonts w:ascii="Times New Roman" w:hAnsi="Times New Roman"/>
        </w:rPr>
      </w:pPr>
    </w:p>
    <w:p w14:paraId="57574626" w14:textId="77777777" w:rsidR="00641DD8" w:rsidRPr="006D6AC6" w:rsidRDefault="00641DD8" w:rsidP="00641DD8">
      <w:pPr>
        <w:jc w:val="both"/>
        <w:rPr>
          <w:rFonts w:ascii="Times New Roman" w:hAnsi="Times New Roman"/>
        </w:rPr>
      </w:pPr>
    </w:p>
    <w:p w14:paraId="4A2AF55F" w14:textId="77777777" w:rsidR="00641DD8" w:rsidRPr="006D6AC6" w:rsidRDefault="00641DD8" w:rsidP="00641DD8">
      <w:pPr>
        <w:jc w:val="both"/>
        <w:rPr>
          <w:rFonts w:ascii="Calibri Light" w:hAnsi="Calibri Light" w:cs="Calibri Light"/>
        </w:rPr>
      </w:pPr>
      <w:r w:rsidRPr="006D6AC6">
        <w:rPr>
          <w:rFonts w:ascii="Calibri Light" w:hAnsi="Calibri Light" w:cs="Calibri Light"/>
        </w:rPr>
        <w:t>___________________________</w:t>
      </w:r>
      <w:r w:rsidRPr="006D6AC6">
        <w:rPr>
          <w:rFonts w:ascii="Calibri Light" w:hAnsi="Calibri Light" w:cs="Calibri Light"/>
        </w:rPr>
        <w:tab/>
      </w:r>
      <w:r w:rsidRPr="006D6AC6">
        <w:rPr>
          <w:rFonts w:ascii="Calibri Light" w:hAnsi="Calibri Light" w:cs="Calibri Light"/>
        </w:rPr>
        <w:tab/>
      </w:r>
      <w:r w:rsidRPr="006D6AC6">
        <w:rPr>
          <w:rFonts w:ascii="Calibri Light" w:hAnsi="Calibri Light" w:cs="Calibri Light"/>
        </w:rPr>
        <w:tab/>
        <w:t xml:space="preserve">    __________________________</w:t>
      </w:r>
    </w:p>
    <w:p w14:paraId="6D1427FB" w14:textId="17698B29" w:rsidR="00641DD8" w:rsidRDefault="00641DD8" w:rsidP="00641DD8">
      <w:pPr>
        <w:jc w:val="both"/>
        <w:rPr>
          <w:rFonts w:ascii="Calibri Light" w:hAnsi="Calibri Light" w:cs="Calibri Light"/>
        </w:rPr>
      </w:pPr>
      <w:r w:rsidRPr="006D6AC6">
        <w:rPr>
          <w:rFonts w:ascii="Times New Roman" w:hAnsi="Times New Roman"/>
          <w:sz w:val="20"/>
          <w:szCs w:val="20"/>
        </w:rPr>
        <w:t xml:space="preserve">              </w:t>
      </w:r>
      <w:r w:rsidRPr="006D6AC6">
        <w:rPr>
          <w:rFonts w:ascii="Calibri Light" w:hAnsi="Calibri Light" w:cs="Calibri Light"/>
        </w:rPr>
        <w:t xml:space="preserve">   (kraj in datum)</w:t>
      </w:r>
      <w:r w:rsidRPr="006D6AC6">
        <w:rPr>
          <w:rFonts w:ascii="Calibri Light" w:hAnsi="Calibri Light" w:cs="Calibri Light"/>
        </w:rPr>
        <w:tab/>
      </w:r>
      <w:r w:rsidRPr="006D6AC6">
        <w:rPr>
          <w:rFonts w:ascii="Calibri Light" w:hAnsi="Calibri Light" w:cs="Calibri Light"/>
        </w:rPr>
        <w:tab/>
      </w:r>
      <w:r w:rsidRPr="006D6AC6">
        <w:rPr>
          <w:rFonts w:ascii="Calibri Light" w:hAnsi="Calibri Light" w:cs="Calibri Light"/>
        </w:rPr>
        <w:tab/>
      </w:r>
      <w:r w:rsidRPr="006D6AC6">
        <w:rPr>
          <w:rFonts w:ascii="Calibri Light" w:hAnsi="Calibri Light" w:cs="Calibri Light"/>
        </w:rPr>
        <w:tab/>
      </w:r>
      <w:r w:rsidR="00953455" w:rsidRPr="006D6AC6">
        <w:rPr>
          <w:rFonts w:ascii="Calibri Light" w:hAnsi="Calibri Light" w:cs="Calibri Light"/>
        </w:rPr>
        <w:t xml:space="preserve">       </w:t>
      </w:r>
      <w:r w:rsidRPr="006D6AC6">
        <w:rPr>
          <w:rFonts w:ascii="Calibri Light" w:hAnsi="Calibri Light" w:cs="Calibri Light"/>
        </w:rPr>
        <w:t xml:space="preserve"> (podpis </w:t>
      </w:r>
      <w:r w:rsidR="009E58E9" w:rsidRPr="006D6AC6">
        <w:rPr>
          <w:rFonts w:ascii="Calibri Light" w:hAnsi="Calibri Light" w:cs="Calibri Light"/>
        </w:rPr>
        <w:t>najemnika</w:t>
      </w:r>
      <w:r w:rsidR="00953455" w:rsidRPr="006D6AC6">
        <w:rPr>
          <w:rFonts w:ascii="Calibri Light" w:hAnsi="Calibri Light" w:cs="Calibri Light"/>
        </w:rPr>
        <w:t xml:space="preserve"> </w:t>
      </w:r>
      <w:r w:rsidR="009E58E9" w:rsidRPr="006D6AC6">
        <w:rPr>
          <w:rFonts w:ascii="Calibri Light" w:hAnsi="Calibri Light" w:cs="Calibri Light"/>
        </w:rPr>
        <w:t>/</w:t>
      </w:r>
      <w:r w:rsidR="00953455" w:rsidRPr="006D6AC6">
        <w:rPr>
          <w:rFonts w:ascii="Calibri Light" w:hAnsi="Calibri Light" w:cs="Calibri Light"/>
        </w:rPr>
        <w:t xml:space="preserve"> </w:t>
      </w:r>
      <w:proofErr w:type="spellStart"/>
      <w:r w:rsidR="009E58E9" w:rsidRPr="006D6AC6">
        <w:rPr>
          <w:rFonts w:ascii="Calibri Light" w:hAnsi="Calibri Light" w:cs="Calibri Light"/>
        </w:rPr>
        <w:t>ce</w:t>
      </w:r>
      <w:proofErr w:type="spellEnd"/>
      <w:r w:rsidRPr="006D6AC6">
        <w:rPr>
          <w:rFonts w:ascii="Calibri Light" w:hAnsi="Calibri Light" w:cs="Calibri Light"/>
        </w:rPr>
        <w:t>)</w:t>
      </w:r>
    </w:p>
    <w:p w14:paraId="54224E09" w14:textId="77777777" w:rsidR="00746172" w:rsidRDefault="00746172" w:rsidP="00641DD8">
      <w:pPr>
        <w:jc w:val="both"/>
        <w:rPr>
          <w:rFonts w:ascii="Calibri Light" w:hAnsi="Calibri Light" w:cs="Calibri Light"/>
        </w:rPr>
      </w:pPr>
    </w:p>
    <w:p w14:paraId="466BE5D2" w14:textId="77777777" w:rsidR="00185C3F" w:rsidRDefault="00185C3F" w:rsidP="00641DD8">
      <w:pPr>
        <w:jc w:val="both"/>
        <w:rPr>
          <w:rFonts w:ascii="Calibri Light" w:hAnsi="Calibri Light" w:cs="Calibri Light"/>
        </w:rPr>
      </w:pPr>
    </w:p>
    <w:p w14:paraId="394ECCA8" w14:textId="77777777" w:rsidR="00B8787C" w:rsidRPr="006D6AC6" w:rsidRDefault="00B8787C" w:rsidP="00B8787C">
      <w:pPr>
        <w:pBdr>
          <w:top w:val="single" w:sz="4" w:space="1" w:color="auto"/>
          <w:left w:val="single" w:sz="4" w:space="4" w:color="auto"/>
          <w:bottom w:val="single" w:sz="4" w:space="1" w:color="auto"/>
          <w:right w:val="single" w:sz="4" w:space="4" w:color="auto"/>
        </w:pBdr>
        <w:shd w:val="clear" w:color="auto" w:fill="D9D9D9"/>
        <w:jc w:val="both"/>
        <w:rPr>
          <w:rFonts w:ascii="Calibri Light" w:hAnsi="Calibri Light" w:cs="Calibri Light"/>
          <w:b/>
        </w:rPr>
      </w:pPr>
      <w:r w:rsidRPr="006D6AC6">
        <w:rPr>
          <w:rFonts w:ascii="Calibri Light" w:hAnsi="Calibri Light" w:cs="Calibri Light"/>
          <w:b/>
        </w:rPr>
        <w:lastRenderedPageBreak/>
        <w:t>I.</w:t>
      </w:r>
      <w:r w:rsidRPr="006D6AC6">
        <w:rPr>
          <w:rFonts w:ascii="Calibri Light" w:hAnsi="Calibri Light" w:cs="Calibri Light"/>
          <w:b/>
        </w:rPr>
        <w:tab/>
        <w:t>PODATKI NAJEMNIKA / CE</w:t>
      </w:r>
    </w:p>
    <w:p w14:paraId="1F0E2844" w14:textId="77777777" w:rsidR="00B8787C" w:rsidRPr="006D6AC6" w:rsidRDefault="00B8787C" w:rsidP="00B8787C">
      <w:pPr>
        <w:jc w:val="both"/>
        <w:rPr>
          <w:rFonts w:ascii="Times New Roman" w:hAnsi="Times New Roman"/>
          <w:b/>
        </w:rPr>
      </w:pPr>
    </w:p>
    <w:p w14:paraId="3B85F232" w14:textId="41E3D131" w:rsidR="00B8787C" w:rsidRPr="006D6AC6" w:rsidRDefault="003B2CDC" w:rsidP="00B8787C">
      <w:pPr>
        <w:tabs>
          <w:tab w:val="right" w:pos="9638"/>
        </w:tabs>
        <w:jc w:val="both"/>
        <w:rPr>
          <w:rFonts w:ascii="Calibri Light" w:hAnsi="Calibri Light" w:cs="Calibri Light"/>
        </w:rPr>
      </w:pPr>
      <w:r w:rsidRPr="006D6AC6">
        <w:rPr>
          <w:rFonts w:ascii="Calibri Light" w:hAnsi="Calibri Light" w:cs="Calibri Light"/>
        </w:rPr>
        <w:t>Ime in priimek ____________________________________________________________________</w:t>
      </w:r>
    </w:p>
    <w:p w14:paraId="21D73D2C" w14:textId="77777777" w:rsidR="00B8787C" w:rsidRPr="006D6AC6" w:rsidRDefault="00B8787C" w:rsidP="00B8787C">
      <w:pPr>
        <w:rPr>
          <w:rFonts w:ascii="Calibri Light" w:hAnsi="Calibri Light" w:cs="Calibri Light"/>
          <w:vanish/>
        </w:rPr>
      </w:pPr>
    </w:p>
    <w:p w14:paraId="59527E46" w14:textId="0FB9F5E8" w:rsidR="00B8787C" w:rsidRPr="006D6AC6" w:rsidRDefault="003B2CDC" w:rsidP="00B8787C">
      <w:pPr>
        <w:jc w:val="both"/>
        <w:rPr>
          <w:rFonts w:ascii="Calibri Light" w:hAnsi="Calibri Light" w:cs="Calibri Light"/>
          <w:sz w:val="18"/>
          <w:szCs w:val="18"/>
        </w:rPr>
      </w:pPr>
      <w:r w:rsidRPr="006D6AC6">
        <w:rPr>
          <w:rFonts w:ascii="Calibri Light" w:hAnsi="Calibri Light" w:cs="Calibri Light"/>
        </w:rPr>
        <w:t>Naslov</w:t>
      </w:r>
      <w:r w:rsidRPr="006D6AC6">
        <w:rPr>
          <w:rFonts w:ascii="Calibri Light" w:hAnsi="Calibri Light" w:cs="Calibri Light"/>
        </w:rPr>
        <w:tab/>
      </w:r>
      <w:r w:rsidRPr="006D6AC6">
        <w:rPr>
          <w:rFonts w:ascii="Calibri Light" w:hAnsi="Calibri Light" w:cs="Calibri Light"/>
        </w:rPr>
        <w:tab/>
        <w:t>___________________________________________________________________</w:t>
      </w:r>
      <w:r w:rsidR="00B8787C" w:rsidRPr="006D6AC6">
        <w:rPr>
          <w:rFonts w:ascii="Calibri Light" w:hAnsi="Calibri Light" w:cs="Calibri Light"/>
        </w:rPr>
        <w:tab/>
      </w:r>
      <w:r w:rsidR="00B8787C" w:rsidRPr="006D6AC6">
        <w:rPr>
          <w:rFonts w:ascii="Calibri Light" w:hAnsi="Calibri Light" w:cs="Calibri Light"/>
          <w:sz w:val="18"/>
          <w:szCs w:val="18"/>
        </w:rPr>
        <w:t xml:space="preserve">                                                            </w:t>
      </w:r>
      <w:r w:rsidRPr="006D6AC6">
        <w:rPr>
          <w:rFonts w:ascii="Calibri Light" w:hAnsi="Calibri Light" w:cs="Calibri Light"/>
          <w:sz w:val="18"/>
          <w:szCs w:val="18"/>
        </w:rPr>
        <w:t>(Ulica, poštna številka, kraj)</w:t>
      </w:r>
    </w:p>
    <w:p w14:paraId="138128D5" w14:textId="77777777" w:rsidR="00746172" w:rsidRPr="006D6AC6" w:rsidRDefault="00746172" w:rsidP="00746172">
      <w:pPr>
        <w:jc w:val="both"/>
        <w:rPr>
          <w:rFonts w:ascii="Calibri Light" w:hAnsi="Calibri Light" w:cs="Calibri Light"/>
        </w:rPr>
      </w:pPr>
      <w:r w:rsidRPr="006D6AC6">
        <w:rPr>
          <w:rFonts w:ascii="Calibri Light" w:hAnsi="Calibri Light" w:cs="Calibri Light"/>
        </w:rPr>
        <w:t>EMŠO ______________________________________Davčna številka ______________________</w:t>
      </w:r>
    </w:p>
    <w:p w14:paraId="0CAA686D" w14:textId="77777777" w:rsidR="003B2CDC" w:rsidRPr="006D6AC6" w:rsidRDefault="003B2CDC" w:rsidP="00B8787C">
      <w:pPr>
        <w:jc w:val="both"/>
        <w:rPr>
          <w:rFonts w:ascii="Calibri Light" w:hAnsi="Calibri Light" w:cs="Calibri Light"/>
        </w:rPr>
      </w:pPr>
      <w:r w:rsidRPr="006D6AC6">
        <w:rPr>
          <w:rFonts w:ascii="Calibri Light" w:hAnsi="Calibri Light" w:cs="Calibri Light"/>
        </w:rPr>
        <w:t xml:space="preserve">Telefonska številka ______________________________ </w:t>
      </w:r>
    </w:p>
    <w:p w14:paraId="70A798F0" w14:textId="77777777" w:rsidR="003B2CDC" w:rsidRPr="006D6AC6" w:rsidRDefault="003B2CDC" w:rsidP="00B8787C">
      <w:pPr>
        <w:jc w:val="both"/>
        <w:rPr>
          <w:rFonts w:ascii="Calibri Light" w:hAnsi="Calibri Light" w:cs="Calibri Light"/>
        </w:rPr>
      </w:pPr>
      <w:r w:rsidRPr="006D6AC6">
        <w:rPr>
          <w:rFonts w:ascii="Calibri Light" w:hAnsi="Calibri Light" w:cs="Calibri Light"/>
        </w:rPr>
        <w:t>E-pošta __________________________________________________________________________</w:t>
      </w:r>
    </w:p>
    <w:p w14:paraId="54E90C6A" w14:textId="77777777" w:rsidR="003B2CDC" w:rsidRPr="006D6AC6" w:rsidRDefault="003B2CDC" w:rsidP="003B2CDC">
      <w:pPr>
        <w:rPr>
          <w:rFonts w:ascii="Calibri Light" w:hAnsi="Calibri Light" w:cs="Calibri Light"/>
        </w:rPr>
      </w:pPr>
      <w:r w:rsidRPr="006D6AC6">
        <w:rPr>
          <w:rFonts w:ascii="Calibri Light" w:hAnsi="Calibri Light" w:cs="Calibri Light"/>
        </w:rPr>
        <w:t>Številka TRR: SI56______________________________________________________</w:t>
      </w:r>
    </w:p>
    <w:p w14:paraId="135F2274" w14:textId="77777777" w:rsidR="00185C3F" w:rsidRDefault="003B2CDC" w:rsidP="003B2CDC">
      <w:pPr>
        <w:rPr>
          <w:rFonts w:ascii="Calibri Light" w:hAnsi="Calibri Light" w:cs="Calibri Light"/>
        </w:rPr>
      </w:pPr>
      <w:r w:rsidRPr="006D6AC6">
        <w:rPr>
          <w:rFonts w:ascii="Calibri Light" w:hAnsi="Calibri Light" w:cs="Calibri Light"/>
        </w:rPr>
        <w:t>odprt pri banki ________________________________________________________</w:t>
      </w:r>
      <w:r w:rsidR="00B8787C" w:rsidRPr="006D6AC6">
        <w:rPr>
          <w:rFonts w:ascii="Calibri Light" w:hAnsi="Calibri Light" w:cs="Calibri Light"/>
        </w:rPr>
        <w:tab/>
      </w:r>
      <w:r w:rsidR="00B8787C" w:rsidRPr="006D6AC6">
        <w:rPr>
          <w:rFonts w:ascii="Calibri Light" w:hAnsi="Calibri Light" w:cs="Calibri Light"/>
        </w:rPr>
        <w:tab/>
      </w:r>
      <w:r w:rsidR="00B8787C" w:rsidRPr="006D6AC6">
        <w:rPr>
          <w:rFonts w:ascii="Calibri Light" w:hAnsi="Calibri Light" w:cs="Calibri Light"/>
        </w:rPr>
        <w:tab/>
      </w:r>
    </w:p>
    <w:p w14:paraId="47243451" w14:textId="65F16E75" w:rsidR="00B8787C" w:rsidRPr="006D6AC6" w:rsidRDefault="00185C3F" w:rsidP="003B2CDC">
      <w:pPr>
        <w:rPr>
          <w:rFonts w:ascii="Calibri Light" w:hAnsi="Calibri Light" w:cs="Calibri Light"/>
        </w:rPr>
      </w:pPr>
      <w:r>
        <w:rPr>
          <w:rFonts w:ascii="Calibri Light" w:hAnsi="Calibri Light" w:cs="Calibri Light"/>
        </w:rPr>
        <w:t>V najemno pogodbo se vpiše:</w:t>
      </w:r>
      <w:r w:rsidR="00B8787C" w:rsidRPr="006D6AC6">
        <w:rPr>
          <w:rFonts w:ascii="Calibri Light" w:hAnsi="Calibri Light" w:cs="Calibri Light"/>
        </w:rPr>
        <w:tab/>
      </w:r>
    </w:p>
    <w:p w14:paraId="52F7D8F2" w14:textId="078CB4A7" w:rsidR="00B8787C" w:rsidRPr="006D6AC6" w:rsidRDefault="00B8787C" w:rsidP="003B2CDC">
      <w:pPr>
        <w:pBdr>
          <w:top w:val="single" w:sz="4" w:space="1" w:color="auto"/>
          <w:left w:val="single" w:sz="4" w:space="4" w:color="auto"/>
          <w:bottom w:val="single" w:sz="4" w:space="1" w:color="auto"/>
          <w:right w:val="single" w:sz="4" w:space="4" w:color="auto"/>
        </w:pBdr>
        <w:shd w:val="clear" w:color="auto" w:fill="D9D9D9"/>
        <w:spacing w:after="0" w:line="240" w:lineRule="auto"/>
        <w:ind w:left="142"/>
        <w:jc w:val="both"/>
        <w:rPr>
          <w:rFonts w:ascii="Calibri Light" w:hAnsi="Calibri Light" w:cs="Calibri Light"/>
          <w:b/>
        </w:rPr>
      </w:pPr>
      <w:r w:rsidRPr="006D6AC6">
        <w:rPr>
          <w:rFonts w:ascii="Calibri Light" w:hAnsi="Calibri Light" w:cs="Calibri Light"/>
          <w:b/>
        </w:rPr>
        <w:t xml:space="preserve">II.    PODATKI O DRUGIH UPORABNIKIH  STANOVANJA </w:t>
      </w:r>
      <w:r w:rsidR="003B2CDC" w:rsidRPr="006D6AC6">
        <w:rPr>
          <w:rFonts w:ascii="Calibri Light" w:hAnsi="Calibri Light" w:cs="Calibri Light"/>
          <w:b/>
        </w:rPr>
        <w:t xml:space="preserve"> </w:t>
      </w:r>
      <w:r w:rsidR="00DC10FA">
        <w:rPr>
          <w:rFonts w:ascii="Calibri Light" w:hAnsi="Calibri Light" w:cs="Calibri Light"/>
          <w:b/>
        </w:rPr>
        <w:t>(</w:t>
      </w:r>
      <w:r w:rsidR="003B2CDC" w:rsidRPr="006D6AC6">
        <w:rPr>
          <w:rFonts w:ascii="Calibri Light" w:hAnsi="Calibri Light" w:cs="Calibri Light"/>
          <w:b/>
        </w:rPr>
        <w:t>POLNOLETNI UPORABNIKI</w:t>
      </w:r>
      <w:r w:rsidR="00746172">
        <w:rPr>
          <w:rFonts w:ascii="Calibri Light" w:hAnsi="Calibri Light" w:cs="Calibri Light"/>
          <w:b/>
        </w:rPr>
        <w:t xml:space="preserve"> </w:t>
      </w:r>
      <w:r w:rsidR="00DC10FA">
        <w:rPr>
          <w:rFonts w:ascii="Calibri Light" w:hAnsi="Calibri Light" w:cs="Calibri Light"/>
          <w:b/>
        </w:rPr>
        <w:t>=</w:t>
      </w:r>
      <w:r w:rsidR="00746172">
        <w:rPr>
          <w:rFonts w:ascii="Calibri Light" w:hAnsi="Calibri Light" w:cs="Calibri Light"/>
          <w:b/>
        </w:rPr>
        <w:t xml:space="preserve"> POROK</w:t>
      </w:r>
      <w:r w:rsidR="00DC10FA">
        <w:rPr>
          <w:rFonts w:ascii="Calibri Light" w:hAnsi="Calibri Light" w:cs="Calibri Light"/>
          <w:b/>
        </w:rPr>
        <w:t>)</w:t>
      </w:r>
    </w:p>
    <w:p w14:paraId="77D4BBBC" w14:textId="5EEE545C" w:rsidR="003B2CDC" w:rsidRPr="006D6AC6" w:rsidRDefault="003B2CDC" w:rsidP="00B8787C">
      <w:pPr>
        <w:jc w:val="both"/>
        <w:rPr>
          <w:rFonts w:ascii="Calibri Light" w:hAnsi="Calibri Light" w:cs="Calibri Light"/>
        </w:rPr>
      </w:pPr>
    </w:p>
    <w:p w14:paraId="4550FCD7" w14:textId="77777777" w:rsidR="003674E8" w:rsidRPr="006D6AC6" w:rsidRDefault="003674E8" w:rsidP="003674E8">
      <w:pPr>
        <w:jc w:val="both"/>
        <w:rPr>
          <w:rFonts w:ascii="Calibri Light" w:hAnsi="Calibri Light" w:cs="Calibri Light"/>
          <w:sz w:val="18"/>
          <w:szCs w:val="18"/>
        </w:rPr>
      </w:pPr>
      <w:r w:rsidRPr="006D6AC6">
        <w:rPr>
          <w:rFonts w:ascii="Calibri Light" w:hAnsi="Calibri Light" w:cs="Calibri Light"/>
        </w:rPr>
        <w:t>Sorodstveno razmerje</w:t>
      </w:r>
      <w:r w:rsidRPr="006D6AC6">
        <w:rPr>
          <w:rFonts w:ascii="Calibri Light" w:hAnsi="Calibri Light" w:cs="Calibri Light"/>
        </w:rPr>
        <w:tab/>
        <w:t>__________________________________________________________</w:t>
      </w:r>
      <w:r w:rsidRPr="006D6AC6">
        <w:rPr>
          <w:rFonts w:ascii="Calibri Light" w:hAnsi="Calibri Light" w:cs="Calibri Light"/>
        </w:rPr>
        <w:tab/>
      </w:r>
      <w:r w:rsidRPr="006D6AC6">
        <w:rPr>
          <w:rFonts w:ascii="Calibri Light" w:hAnsi="Calibri Light" w:cs="Calibri Light"/>
          <w:sz w:val="18"/>
          <w:szCs w:val="18"/>
        </w:rPr>
        <w:t xml:space="preserve">                                                            </w:t>
      </w:r>
    </w:p>
    <w:p w14:paraId="052E52DA" w14:textId="323A8294" w:rsidR="003B2CDC" w:rsidRPr="006D6AC6" w:rsidRDefault="003B2CDC" w:rsidP="003B2CDC">
      <w:pPr>
        <w:tabs>
          <w:tab w:val="right" w:pos="9638"/>
        </w:tabs>
        <w:jc w:val="both"/>
        <w:rPr>
          <w:rFonts w:ascii="Calibri Light" w:hAnsi="Calibri Light" w:cs="Calibri Light"/>
        </w:rPr>
      </w:pPr>
      <w:r w:rsidRPr="006D6AC6">
        <w:rPr>
          <w:rFonts w:ascii="Calibri Light" w:hAnsi="Calibri Light" w:cs="Calibri Light"/>
        </w:rPr>
        <w:t>Ime in priimek ____________________________________________________________________</w:t>
      </w:r>
    </w:p>
    <w:p w14:paraId="5D2D20CD" w14:textId="3FDA751A" w:rsidR="003B2CDC" w:rsidRPr="006D6AC6" w:rsidRDefault="003B2CDC" w:rsidP="003B2CDC">
      <w:pPr>
        <w:rPr>
          <w:rFonts w:ascii="Calibri Light" w:hAnsi="Calibri Light" w:cs="Calibri Light"/>
          <w:vanish/>
        </w:rPr>
      </w:pPr>
      <w:r w:rsidRPr="006D6AC6">
        <w:rPr>
          <w:rFonts w:ascii="Calibri Light" w:hAnsi="Calibri Light" w:cs="Calibri Light"/>
          <w:vanish/>
        </w:rPr>
        <w:t>Sorodstveno razmerje _______________________________________________________________</w:t>
      </w:r>
    </w:p>
    <w:p w14:paraId="034A430E" w14:textId="77777777" w:rsidR="003674E8" w:rsidRPr="006D6AC6" w:rsidRDefault="003674E8" w:rsidP="003674E8">
      <w:pPr>
        <w:jc w:val="both"/>
        <w:rPr>
          <w:rFonts w:ascii="Calibri Light" w:hAnsi="Calibri Light" w:cs="Calibri Light"/>
        </w:rPr>
      </w:pPr>
      <w:r w:rsidRPr="006D6AC6">
        <w:rPr>
          <w:rFonts w:ascii="Calibri Light" w:hAnsi="Calibri Light" w:cs="Calibri Light"/>
        </w:rPr>
        <w:t>EMŠO ______________________________________Davčna številka ______________________</w:t>
      </w:r>
    </w:p>
    <w:p w14:paraId="2B4C81AC" w14:textId="7EACDA5B" w:rsidR="003B2CDC" w:rsidRPr="006D6AC6" w:rsidRDefault="003B2CDC" w:rsidP="003B2CDC">
      <w:pPr>
        <w:jc w:val="both"/>
        <w:rPr>
          <w:rFonts w:ascii="Calibri Light" w:hAnsi="Calibri Light" w:cs="Calibri Light"/>
        </w:rPr>
      </w:pPr>
      <w:r w:rsidRPr="006D6AC6">
        <w:rPr>
          <w:rFonts w:ascii="Calibri Light" w:hAnsi="Calibri Light" w:cs="Calibri Light"/>
        </w:rPr>
        <w:t xml:space="preserve">Telefonska številka ______________________________________________________________ </w:t>
      </w:r>
    </w:p>
    <w:p w14:paraId="31176160" w14:textId="628978F0" w:rsidR="003B2CDC" w:rsidRPr="006D6AC6" w:rsidRDefault="003B2CDC" w:rsidP="003B2CDC">
      <w:pPr>
        <w:jc w:val="both"/>
        <w:rPr>
          <w:rFonts w:ascii="Calibri Light" w:hAnsi="Calibri Light" w:cs="Calibri Light"/>
        </w:rPr>
      </w:pPr>
      <w:r w:rsidRPr="006D6AC6">
        <w:rPr>
          <w:rFonts w:ascii="Calibri Light" w:hAnsi="Calibri Light" w:cs="Calibri Light"/>
        </w:rPr>
        <w:t>E-pošta _______________________________________________________________________</w:t>
      </w:r>
    </w:p>
    <w:p w14:paraId="68FF7B10" w14:textId="7030EE3A" w:rsidR="003B2CDC" w:rsidRPr="006D6AC6" w:rsidRDefault="003B2CDC" w:rsidP="003B2CDC">
      <w:pPr>
        <w:rPr>
          <w:rFonts w:ascii="Calibri Light" w:hAnsi="Calibri Light" w:cs="Calibri Light"/>
        </w:rPr>
      </w:pPr>
      <w:r w:rsidRPr="006D6AC6">
        <w:rPr>
          <w:rFonts w:ascii="Calibri Light" w:hAnsi="Calibri Light" w:cs="Calibri Light"/>
        </w:rPr>
        <w:t>Številka TRR: SI56_______________________________________________________________</w:t>
      </w:r>
    </w:p>
    <w:p w14:paraId="19E868CF" w14:textId="39B93003" w:rsidR="003B2CDC" w:rsidRPr="006D6AC6" w:rsidRDefault="003B2CDC" w:rsidP="003B2CDC">
      <w:pPr>
        <w:jc w:val="both"/>
        <w:rPr>
          <w:rFonts w:ascii="Calibri Light" w:hAnsi="Calibri Light" w:cs="Calibri Light"/>
        </w:rPr>
      </w:pPr>
      <w:r w:rsidRPr="006D6AC6">
        <w:rPr>
          <w:rFonts w:ascii="Calibri Light" w:hAnsi="Calibri Light" w:cs="Calibri Light"/>
        </w:rPr>
        <w:t>odprt pri banki _________________________________________________________________</w:t>
      </w:r>
      <w:r w:rsidRPr="006D6AC6">
        <w:rPr>
          <w:rFonts w:ascii="Calibri Light" w:hAnsi="Calibri Light" w:cs="Calibri Light"/>
        </w:rPr>
        <w:tab/>
      </w:r>
    </w:p>
    <w:p w14:paraId="4382A3DD" w14:textId="77777777" w:rsidR="003674E8" w:rsidRPr="006D6AC6" w:rsidRDefault="003674E8" w:rsidP="003B2CDC">
      <w:pPr>
        <w:jc w:val="both"/>
        <w:rPr>
          <w:rFonts w:ascii="Calibri Light" w:hAnsi="Calibri Light" w:cs="Calibri Light"/>
        </w:rPr>
      </w:pPr>
    </w:p>
    <w:p w14:paraId="0FDE9B16" w14:textId="34D9F52D" w:rsidR="00B8787C" w:rsidRDefault="00B8787C" w:rsidP="00B8787C">
      <w:pPr>
        <w:jc w:val="both"/>
        <w:rPr>
          <w:rFonts w:ascii="Calibri Light" w:hAnsi="Calibri Light" w:cs="Calibri Light"/>
        </w:rPr>
      </w:pPr>
      <w:r w:rsidRPr="006D6AC6">
        <w:rPr>
          <w:rFonts w:ascii="Calibri Light" w:hAnsi="Calibri Light" w:cs="Calibri Light"/>
        </w:rPr>
        <w:t>Uporabniki stanovanja  so  osebe, s katerimi najemnik/ca  uporablja stanovanje.</w:t>
      </w:r>
    </w:p>
    <w:p w14:paraId="14CA34D4" w14:textId="77777777" w:rsidR="00D5342B" w:rsidRDefault="00D5342B" w:rsidP="00B8787C">
      <w:pPr>
        <w:jc w:val="both"/>
        <w:rPr>
          <w:rFonts w:ascii="Calibri Light" w:hAnsi="Calibri Light" w:cs="Calibri Light"/>
        </w:rPr>
      </w:pPr>
    </w:p>
    <w:p w14:paraId="565DE551" w14:textId="65AD0F58" w:rsidR="00185C3F" w:rsidRPr="00185C3F" w:rsidRDefault="00F026DC" w:rsidP="00185C3F">
      <w:pPr>
        <w:jc w:val="both"/>
        <w:rPr>
          <w:rFonts w:ascii="Calibri Light" w:hAnsi="Calibri Light" w:cs="Calibri Light"/>
          <w:b/>
          <w:bCs/>
        </w:rPr>
      </w:pPr>
      <w:r w:rsidRPr="00F026DC">
        <w:rPr>
          <w:rFonts w:ascii="Calibri Light" w:hAnsi="Calibri Light" w:cs="Calibri Light"/>
          <w:b/>
          <w:bCs/>
        </w:rPr>
        <w:t>OBVEZNE PRILOGE ZA VPIS OD DODANEGA UPORABNIKA</w:t>
      </w:r>
      <w:r w:rsidR="00185C3F" w:rsidRPr="00185C3F">
        <w:rPr>
          <w:rFonts w:ascii="Calibri Light" w:hAnsi="Calibri Light" w:cs="Calibri Light"/>
          <w:b/>
          <w:bCs/>
        </w:rPr>
        <w:t>:</w:t>
      </w:r>
    </w:p>
    <w:p w14:paraId="07AD9018" w14:textId="70209AC1" w:rsidR="00D5342B" w:rsidRDefault="00185C3F" w:rsidP="00F026DC">
      <w:pPr>
        <w:spacing w:after="0" w:line="240" w:lineRule="auto"/>
        <w:jc w:val="both"/>
        <w:rPr>
          <w:rFonts w:ascii="Calibri Light" w:hAnsi="Calibri Light" w:cs="Calibri Light"/>
        </w:rPr>
      </w:pPr>
      <w:r w:rsidRPr="00185C3F">
        <w:rPr>
          <w:rFonts w:ascii="Calibri Light" w:hAnsi="Calibri Light" w:cs="Calibri Light"/>
        </w:rPr>
        <w:t>- npr.: rojstni list, poročni list, overjena izjava o obstoju zunajzakonske zveze</w:t>
      </w:r>
      <w:r w:rsidR="00F026DC">
        <w:rPr>
          <w:rFonts w:ascii="Calibri Light" w:hAnsi="Calibri Light" w:cs="Calibri Light"/>
        </w:rPr>
        <w:t xml:space="preserve"> </w:t>
      </w:r>
    </w:p>
    <w:p w14:paraId="237E2144" w14:textId="77777777" w:rsidR="00F026DC" w:rsidRDefault="00D5342B" w:rsidP="00F026DC">
      <w:pPr>
        <w:spacing w:after="0" w:line="240" w:lineRule="auto"/>
        <w:jc w:val="both"/>
        <w:rPr>
          <w:rFonts w:ascii="Calibri Light" w:hAnsi="Calibri Light" w:cs="Calibri Light"/>
        </w:rPr>
      </w:pPr>
      <w:r>
        <w:rPr>
          <w:rFonts w:ascii="Calibri Light" w:hAnsi="Calibri Light" w:cs="Calibri Light"/>
        </w:rPr>
        <w:t>- zgodovinski izpisek stalnih prebivališč (izda Upravna enota)</w:t>
      </w:r>
    </w:p>
    <w:p w14:paraId="38CEFE40" w14:textId="086C1700" w:rsidR="00F026DC" w:rsidRDefault="00F026DC" w:rsidP="00F026DC">
      <w:pPr>
        <w:spacing w:after="0" w:line="240" w:lineRule="auto"/>
        <w:rPr>
          <w:rFonts w:ascii="Calibri Light" w:hAnsi="Calibri Light" w:cs="Calibri Light"/>
        </w:rPr>
      </w:pPr>
      <w:r>
        <w:rPr>
          <w:rFonts w:ascii="Calibri Light" w:hAnsi="Calibri Light" w:cs="Calibri Light"/>
        </w:rPr>
        <w:t xml:space="preserve">- </w:t>
      </w:r>
      <w:r w:rsidRPr="00F026DC">
        <w:rPr>
          <w:rFonts w:ascii="Calibri Light" w:hAnsi="Calibri Light" w:cs="Calibri Light"/>
        </w:rPr>
        <w:t xml:space="preserve">dokazila o vseh izplačanih neto plačah v letu razpisa, če v preteklem koledarskem letu pred </w:t>
      </w:r>
      <w:r>
        <w:rPr>
          <w:rFonts w:ascii="Calibri Light" w:hAnsi="Calibri Light" w:cs="Calibri Light"/>
        </w:rPr>
        <w:t>oddajo te vloge</w:t>
      </w:r>
      <w:r w:rsidRPr="00F026DC">
        <w:rPr>
          <w:rFonts w:ascii="Calibri Light" w:hAnsi="Calibri Light" w:cs="Calibri Light"/>
        </w:rPr>
        <w:t xml:space="preserve"> ni imel dohodkov iz delovnega razmerja (potrjene kopije plačilnih list ali potrdilo delodajalca</w:t>
      </w:r>
      <w:r>
        <w:rPr>
          <w:rFonts w:ascii="Calibri Light" w:hAnsi="Calibri Light" w:cs="Calibri Light"/>
        </w:rPr>
        <w:t>) oziroma</w:t>
      </w:r>
    </w:p>
    <w:p w14:paraId="619EDD8F" w14:textId="35BB0F8B" w:rsidR="00F026DC" w:rsidRDefault="00F026DC" w:rsidP="00F026DC">
      <w:pPr>
        <w:spacing w:after="0" w:line="240" w:lineRule="auto"/>
        <w:rPr>
          <w:rFonts w:ascii="Calibri Light" w:hAnsi="Calibri Light" w:cs="Calibri Light"/>
        </w:rPr>
      </w:pPr>
      <w:r>
        <w:rPr>
          <w:rFonts w:ascii="Calibri Light" w:hAnsi="Calibri Light" w:cs="Calibri Light"/>
        </w:rPr>
        <w:t>- o</w:t>
      </w:r>
      <w:r w:rsidRPr="00F026DC">
        <w:rPr>
          <w:rFonts w:ascii="Calibri Light" w:hAnsi="Calibri Light" w:cs="Calibri Light"/>
        </w:rPr>
        <w:t>bračun akontacije dohodnine in dohodnine od dohodka iz dejavnosti (</w:t>
      </w:r>
      <w:proofErr w:type="spellStart"/>
      <w:r w:rsidRPr="00F026DC">
        <w:rPr>
          <w:rFonts w:ascii="Calibri Light" w:hAnsi="Calibri Light" w:cs="Calibri Light"/>
        </w:rPr>
        <w:t>obr</w:t>
      </w:r>
      <w:proofErr w:type="spellEnd"/>
      <w:r w:rsidRPr="00F026DC">
        <w:rPr>
          <w:rFonts w:ascii="Calibri Light" w:hAnsi="Calibri Light" w:cs="Calibri Light"/>
        </w:rPr>
        <w:t>. DDD-DDD) za samozaposlene osebe</w:t>
      </w:r>
      <w:r>
        <w:rPr>
          <w:rFonts w:ascii="Calibri Light" w:hAnsi="Calibri Light" w:cs="Calibri Light"/>
        </w:rPr>
        <w:t>, za preteklo leto.</w:t>
      </w:r>
    </w:p>
    <w:p w14:paraId="2E00C486" w14:textId="77777777" w:rsidR="00F026DC" w:rsidRPr="006D6AC6" w:rsidRDefault="00F026DC" w:rsidP="00F026DC">
      <w:pPr>
        <w:spacing w:after="0" w:line="240" w:lineRule="auto"/>
        <w:rPr>
          <w:rFonts w:ascii="Calibri Light" w:hAnsi="Calibri Light" w:cs="Calibri Light"/>
        </w:rPr>
      </w:pPr>
    </w:p>
    <w:p w14:paraId="69F042B4" w14:textId="6D6A5650" w:rsidR="00C837FC" w:rsidRPr="00185C3F" w:rsidRDefault="00C837FC" w:rsidP="00185C3F">
      <w:pPr>
        <w:jc w:val="both"/>
        <w:rPr>
          <w:rFonts w:ascii="Calibri Light" w:hAnsi="Calibri Light" w:cs="Calibri Light"/>
        </w:rPr>
      </w:pPr>
      <w:r w:rsidRPr="00185C3F">
        <w:rPr>
          <w:rFonts w:ascii="Calibri Light" w:hAnsi="Calibri Light" w:cs="Calibri Light"/>
        </w:rPr>
        <w:br w:type="page"/>
      </w:r>
    </w:p>
    <w:p w14:paraId="79FCD123" w14:textId="0141906C" w:rsidR="00746172" w:rsidRPr="006D6AC6" w:rsidRDefault="00746172" w:rsidP="00D5342B">
      <w:pPr>
        <w:pBdr>
          <w:top w:val="single" w:sz="4" w:space="1" w:color="auto"/>
          <w:left w:val="single" w:sz="4" w:space="28" w:color="auto"/>
          <w:bottom w:val="single" w:sz="4" w:space="1" w:color="auto"/>
          <w:right w:val="single" w:sz="4" w:space="4" w:color="auto"/>
        </w:pBdr>
        <w:shd w:val="clear" w:color="auto" w:fill="D9D9D9" w:themeFill="background1" w:themeFillShade="D9"/>
        <w:spacing w:after="0" w:line="240" w:lineRule="auto"/>
        <w:ind w:left="142" w:right="-426"/>
        <w:jc w:val="both"/>
        <w:rPr>
          <w:rFonts w:ascii="Calibri Light" w:hAnsi="Calibri Light" w:cs="Calibri Light"/>
          <w:b/>
        </w:rPr>
      </w:pPr>
      <w:r w:rsidRPr="006D6AC6">
        <w:rPr>
          <w:rFonts w:ascii="Calibri Light" w:hAnsi="Calibri Light" w:cs="Calibri Light"/>
          <w:b/>
        </w:rPr>
        <w:lastRenderedPageBreak/>
        <w:t>I</w:t>
      </w:r>
      <w:r>
        <w:rPr>
          <w:rFonts w:ascii="Calibri Light" w:hAnsi="Calibri Light" w:cs="Calibri Light"/>
          <w:b/>
        </w:rPr>
        <w:t>I</w:t>
      </w:r>
      <w:r w:rsidRPr="006D6AC6">
        <w:rPr>
          <w:rFonts w:ascii="Calibri Light" w:hAnsi="Calibri Light" w:cs="Calibri Light"/>
          <w:b/>
        </w:rPr>
        <w:t>I.    P</w:t>
      </w:r>
      <w:r>
        <w:rPr>
          <w:rFonts w:ascii="Calibri Light" w:hAnsi="Calibri Light" w:cs="Calibri Light"/>
          <w:b/>
        </w:rPr>
        <w:t>REMOŽENJE NAJEMNIKA IN UPORABNIKOV</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878"/>
        <w:gridCol w:w="4926"/>
      </w:tblGrid>
      <w:tr w:rsidR="006D6AC6" w:rsidRPr="006D6AC6" w14:paraId="52EB73F2" w14:textId="77777777" w:rsidTr="0008481F">
        <w:trPr>
          <w:trHeight w:val="548"/>
        </w:trPr>
        <w:tc>
          <w:tcPr>
            <w:tcW w:w="3289" w:type="dxa"/>
          </w:tcPr>
          <w:p w14:paraId="7C60699E" w14:textId="4423B646" w:rsidR="0008481F" w:rsidRPr="006D6AC6" w:rsidRDefault="00C837FC" w:rsidP="0008481F">
            <w:pPr>
              <w:jc w:val="center"/>
              <w:rPr>
                <w:rFonts w:ascii="Calibri Light" w:hAnsi="Calibri Light" w:cs="Calibri Light"/>
                <w:b/>
              </w:rPr>
            </w:pPr>
            <w:r w:rsidRPr="006D6AC6">
              <w:rPr>
                <w:rFonts w:ascii="Calibri Light" w:hAnsi="Calibri Light" w:cs="Calibri Light"/>
                <w:b/>
              </w:rPr>
              <w:t>L</w:t>
            </w:r>
            <w:r w:rsidR="0008481F" w:rsidRPr="006D6AC6">
              <w:rPr>
                <w:rFonts w:ascii="Calibri Light" w:hAnsi="Calibri Light" w:cs="Calibri Light"/>
                <w:b/>
              </w:rPr>
              <w:t>ASTNIK  (Ime in priimek)</w:t>
            </w:r>
          </w:p>
        </w:tc>
        <w:tc>
          <w:tcPr>
            <w:tcW w:w="1878" w:type="dxa"/>
            <w:shd w:val="clear" w:color="auto" w:fill="auto"/>
            <w:vAlign w:val="center"/>
          </w:tcPr>
          <w:p w14:paraId="2A38A182" w14:textId="0C6E4CDA" w:rsidR="0008481F" w:rsidRPr="006D6AC6" w:rsidRDefault="0008481F" w:rsidP="0008481F">
            <w:pPr>
              <w:jc w:val="center"/>
              <w:rPr>
                <w:rFonts w:ascii="Calibri Light" w:hAnsi="Calibri Light" w:cs="Calibri Light"/>
                <w:b/>
              </w:rPr>
            </w:pPr>
            <w:r w:rsidRPr="006D6AC6">
              <w:rPr>
                <w:rFonts w:ascii="Calibri Light" w:hAnsi="Calibri Light" w:cs="Calibri Light"/>
                <w:b/>
              </w:rPr>
              <w:t>Delež lastništva</w:t>
            </w:r>
          </w:p>
        </w:tc>
        <w:tc>
          <w:tcPr>
            <w:tcW w:w="4926" w:type="dxa"/>
            <w:vAlign w:val="center"/>
          </w:tcPr>
          <w:p w14:paraId="5998B884" w14:textId="7979C3BF" w:rsidR="0008481F" w:rsidRPr="006D6AC6" w:rsidRDefault="0008481F" w:rsidP="0008481F">
            <w:pPr>
              <w:ind w:right="2188"/>
              <w:rPr>
                <w:rFonts w:ascii="Calibri Light" w:hAnsi="Calibri Light" w:cs="Calibri Light"/>
                <w:b/>
              </w:rPr>
            </w:pPr>
            <w:r w:rsidRPr="006D6AC6">
              <w:rPr>
                <w:rFonts w:ascii="Calibri Light" w:hAnsi="Calibri Light" w:cs="Calibri Light"/>
                <w:b/>
              </w:rPr>
              <w:t>Vrsta nepremičnine (stanovanje, avtomobili, vikendi, kmetijska zemljišča, stavbne parcele, nepremičnine v tujini, delnice, vrednostni papirji in denarna sredstva, plovila, ostalo)</w:t>
            </w:r>
          </w:p>
        </w:tc>
      </w:tr>
      <w:tr w:rsidR="006D6AC6" w:rsidRPr="006D6AC6" w14:paraId="43FC09CA" w14:textId="768142F6" w:rsidTr="0008481F">
        <w:trPr>
          <w:trHeight w:val="548"/>
        </w:trPr>
        <w:tc>
          <w:tcPr>
            <w:tcW w:w="3289" w:type="dxa"/>
          </w:tcPr>
          <w:p w14:paraId="172DDABE" w14:textId="72337D21" w:rsidR="0008481F" w:rsidRPr="006D6AC6" w:rsidRDefault="00D5342B" w:rsidP="0008481F">
            <w:pPr>
              <w:jc w:val="center"/>
              <w:rPr>
                <w:rFonts w:ascii="Calibri Light" w:hAnsi="Calibri Light" w:cs="Calibri Light"/>
                <w:b/>
              </w:rPr>
            </w:pPr>
            <w:r>
              <w:rPr>
                <w:rFonts w:ascii="Calibri Light" w:hAnsi="Calibri Light" w:cs="Calibri Light"/>
                <w:b/>
              </w:rPr>
              <w:t>NAJEMNIK</w:t>
            </w:r>
          </w:p>
        </w:tc>
        <w:tc>
          <w:tcPr>
            <w:tcW w:w="1878" w:type="dxa"/>
            <w:shd w:val="clear" w:color="auto" w:fill="auto"/>
            <w:vAlign w:val="center"/>
          </w:tcPr>
          <w:p w14:paraId="34588BE8" w14:textId="19C0DEBE" w:rsidR="0008481F" w:rsidRPr="006D6AC6" w:rsidRDefault="0008481F" w:rsidP="0008481F">
            <w:pPr>
              <w:jc w:val="center"/>
              <w:rPr>
                <w:rFonts w:ascii="Calibri Light" w:hAnsi="Calibri Light" w:cs="Calibri Light"/>
                <w:b/>
              </w:rPr>
            </w:pPr>
          </w:p>
        </w:tc>
        <w:tc>
          <w:tcPr>
            <w:tcW w:w="4926" w:type="dxa"/>
            <w:vAlign w:val="center"/>
          </w:tcPr>
          <w:p w14:paraId="57F2CD27" w14:textId="058E00E2" w:rsidR="0008481F" w:rsidRPr="006D6AC6" w:rsidRDefault="0008481F" w:rsidP="0008481F">
            <w:pPr>
              <w:ind w:right="2188"/>
              <w:rPr>
                <w:rFonts w:ascii="Calibri Light" w:hAnsi="Calibri Light" w:cs="Calibri Light"/>
                <w:b/>
              </w:rPr>
            </w:pPr>
          </w:p>
        </w:tc>
      </w:tr>
      <w:tr w:rsidR="006D6AC6" w:rsidRPr="006D6AC6" w14:paraId="0A71956D" w14:textId="18B53FB1" w:rsidTr="0008481F">
        <w:trPr>
          <w:trHeight w:val="548"/>
        </w:trPr>
        <w:tc>
          <w:tcPr>
            <w:tcW w:w="3289" w:type="dxa"/>
          </w:tcPr>
          <w:p w14:paraId="4CF8D359" w14:textId="77777777" w:rsidR="0008481F" w:rsidRPr="006D6AC6" w:rsidRDefault="0008481F" w:rsidP="0008481F">
            <w:pPr>
              <w:jc w:val="center"/>
              <w:rPr>
                <w:rFonts w:ascii="Calibri Light" w:hAnsi="Calibri Light" w:cs="Calibri Light"/>
                <w:b/>
                <w:u w:val="single"/>
              </w:rPr>
            </w:pPr>
          </w:p>
        </w:tc>
        <w:tc>
          <w:tcPr>
            <w:tcW w:w="1878" w:type="dxa"/>
            <w:shd w:val="clear" w:color="auto" w:fill="auto"/>
            <w:vAlign w:val="center"/>
          </w:tcPr>
          <w:p w14:paraId="3710614D" w14:textId="552D7BF2" w:rsidR="0008481F" w:rsidRPr="006D6AC6" w:rsidRDefault="0008481F" w:rsidP="0008481F">
            <w:pPr>
              <w:jc w:val="center"/>
              <w:rPr>
                <w:rFonts w:ascii="Calibri Light" w:hAnsi="Calibri Light" w:cs="Calibri Light"/>
                <w:b/>
                <w:u w:val="single"/>
              </w:rPr>
            </w:pPr>
          </w:p>
        </w:tc>
        <w:tc>
          <w:tcPr>
            <w:tcW w:w="4926" w:type="dxa"/>
            <w:vAlign w:val="center"/>
          </w:tcPr>
          <w:p w14:paraId="7C5919B3" w14:textId="33C4A37C" w:rsidR="0008481F" w:rsidRPr="006D6AC6" w:rsidRDefault="0008481F" w:rsidP="0008481F">
            <w:pPr>
              <w:rPr>
                <w:rFonts w:ascii="Calibri Light" w:hAnsi="Calibri Light" w:cs="Calibri Light"/>
                <w:b/>
              </w:rPr>
            </w:pPr>
          </w:p>
        </w:tc>
      </w:tr>
      <w:tr w:rsidR="006D6AC6" w:rsidRPr="006D6AC6" w14:paraId="7E2680CD" w14:textId="013BF545" w:rsidTr="0008481F">
        <w:trPr>
          <w:trHeight w:val="548"/>
        </w:trPr>
        <w:tc>
          <w:tcPr>
            <w:tcW w:w="3289" w:type="dxa"/>
          </w:tcPr>
          <w:p w14:paraId="658B33C9" w14:textId="003E69E1" w:rsidR="0008481F" w:rsidRPr="00D5342B" w:rsidRDefault="00D5342B" w:rsidP="0008481F">
            <w:pPr>
              <w:jc w:val="center"/>
              <w:rPr>
                <w:rFonts w:ascii="Calibri Light" w:hAnsi="Calibri Light" w:cs="Calibri Light"/>
                <w:b/>
              </w:rPr>
            </w:pPr>
            <w:r w:rsidRPr="00D5342B">
              <w:rPr>
                <w:rFonts w:ascii="Calibri Light" w:hAnsi="Calibri Light" w:cs="Calibri Light"/>
                <w:b/>
              </w:rPr>
              <w:t>UPORABNIK</w:t>
            </w:r>
          </w:p>
        </w:tc>
        <w:tc>
          <w:tcPr>
            <w:tcW w:w="1878" w:type="dxa"/>
            <w:shd w:val="clear" w:color="auto" w:fill="auto"/>
            <w:vAlign w:val="center"/>
          </w:tcPr>
          <w:p w14:paraId="427E30E4" w14:textId="00D0CE69" w:rsidR="0008481F" w:rsidRPr="006D6AC6" w:rsidRDefault="0008481F" w:rsidP="0008481F">
            <w:pPr>
              <w:jc w:val="center"/>
              <w:rPr>
                <w:rFonts w:ascii="Calibri Light" w:hAnsi="Calibri Light" w:cs="Calibri Light"/>
                <w:b/>
                <w:u w:val="single"/>
              </w:rPr>
            </w:pPr>
          </w:p>
        </w:tc>
        <w:tc>
          <w:tcPr>
            <w:tcW w:w="4926" w:type="dxa"/>
            <w:vAlign w:val="center"/>
          </w:tcPr>
          <w:p w14:paraId="743D1AAD" w14:textId="19C0AD88" w:rsidR="0008481F" w:rsidRPr="006D6AC6" w:rsidRDefault="0008481F" w:rsidP="0008481F">
            <w:pPr>
              <w:rPr>
                <w:rFonts w:ascii="Calibri Light" w:hAnsi="Calibri Light" w:cs="Calibri Light"/>
                <w:b/>
              </w:rPr>
            </w:pPr>
          </w:p>
        </w:tc>
      </w:tr>
      <w:tr w:rsidR="006D6AC6" w:rsidRPr="006D6AC6" w14:paraId="714C686C" w14:textId="67354B0B" w:rsidTr="0008481F">
        <w:trPr>
          <w:trHeight w:val="548"/>
        </w:trPr>
        <w:tc>
          <w:tcPr>
            <w:tcW w:w="3289" w:type="dxa"/>
          </w:tcPr>
          <w:p w14:paraId="69BF3333" w14:textId="77777777" w:rsidR="0008481F" w:rsidRPr="006D6AC6" w:rsidRDefault="0008481F" w:rsidP="0008481F">
            <w:pPr>
              <w:jc w:val="center"/>
              <w:rPr>
                <w:rFonts w:ascii="Calibri Light" w:hAnsi="Calibri Light" w:cs="Calibri Light"/>
                <w:b/>
              </w:rPr>
            </w:pPr>
          </w:p>
        </w:tc>
        <w:tc>
          <w:tcPr>
            <w:tcW w:w="1878" w:type="dxa"/>
            <w:shd w:val="clear" w:color="auto" w:fill="auto"/>
            <w:vAlign w:val="center"/>
          </w:tcPr>
          <w:p w14:paraId="262840D8" w14:textId="284E9537" w:rsidR="0008481F" w:rsidRPr="006D6AC6" w:rsidRDefault="0008481F" w:rsidP="0008481F">
            <w:pPr>
              <w:jc w:val="center"/>
              <w:rPr>
                <w:rFonts w:ascii="Calibri Light" w:hAnsi="Calibri Light" w:cs="Calibri Light"/>
                <w:b/>
              </w:rPr>
            </w:pPr>
          </w:p>
        </w:tc>
        <w:tc>
          <w:tcPr>
            <w:tcW w:w="4926" w:type="dxa"/>
            <w:vAlign w:val="center"/>
          </w:tcPr>
          <w:p w14:paraId="028CD578" w14:textId="0FCDF9F3" w:rsidR="0008481F" w:rsidRPr="006D6AC6" w:rsidRDefault="0008481F" w:rsidP="0008481F">
            <w:pPr>
              <w:rPr>
                <w:rFonts w:ascii="Calibri Light" w:hAnsi="Calibri Light" w:cs="Calibri Light"/>
                <w:b/>
              </w:rPr>
            </w:pPr>
          </w:p>
        </w:tc>
      </w:tr>
      <w:tr w:rsidR="006D6AC6" w:rsidRPr="006D6AC6" w14:paraId="3B52A53B" w14:textId="6FE6025B" w:rsidTr="0008481F">
        <w:trPr>
          <w:trHeight w:val="548"/>
        </w:trPr>
        <w:tc>
          <w:tcPr>
            <w:tcW w:w="3289" w:type="dxa"/>
          </w:tcPr>
          <w:p w14:paraId="39F82DF5" w14:textId="77777777" w:rsidR="0008481F" w:rsidRPr="006D6AC6" w:rsidRDefault="0008481F" w:rsidP="0008481F">
            <w:pPr>
              <w:jc w:val="center"/>
              <w:rPr>
                <w:rFonts w:ascii="Calibri Light" w:hAnsi="Calibri Light" w:cs="Calibri Light"/>
                <w:b/>
                <w:u w:val="single"/>
              </w:rPr>
            </w:pPr>
          </w:p>
        </w:tc>
        <w:tc>
          <w:tcPr>
            <w:tcW w:w="1878" w:type="dxa"/>
            <w:shd w:val="clear" w:color="auto" w:fill="auto"/>
            <w:vAlign w:val="center"/>
          </w:tcPr>
          <w:p w14:paraId="1B4EDBCA" w14:textId="671C0BA9" w:rsidR="0008481F" w:rsidRPr="006D6AC6" w:rsidRDefault="0008481F" w:rsidP="0008481F">
            <w:pPr>
              <w:jc w:val="center"/>
              <w:rPr>
                <w:rFonts w:ascii="Calibri Light" w:hAnsi="Calibri Light" w:cs="Calibri Light"/>
                <w:b/>
                <w:u w:val="single"/>
              </w:rPr>
            </w:pPr>
          </w:p>
        </w:tc>
        <w:tc>
          <w:tcPr>
            <w:tcW w:w="4926" w:type="dxa"/>
            <w:vAlign w:val="center"/>
          </w:tcPr>
          <w:p w14:paraId="65F54BE1" w14:textId="6BFA93F3" w:rsidR="0008481F" w:rsidRPr="006D6AC6" w:rsidRDefault="0008481F" w:rsidP="0008481F">
            <w:pPr>
              <w:rPr>
                <w:rFonts w:ascii="Calibri Light" w:hAnsi="Calibri Light" w:cs="Calibri Light"/>
                <w:b/>
              </w:rPr>
            </w:pPr>
          </w:p>
        </w:tc>
      </w:tr>
    </w:tbl>
    <w:p w14:paraId="501C9275" w14:textId="77777777" w:rsidR="00122470" w:rsidRPr="006D6AC6" w:rsidRDefault="00122470" w:rsidP="004C0C74">
      <w:pPr>
        <w:spacing w:after="0" w:line="360" w:lineRule="auto"/>
        <w:jc w:val="both"/>
        <w:rPr>
          <w:rFonts w:ascii="Calibri Light" w:eastAsia="Times New Roman" w:hAnsi="Calibri Light" w:cs="Calibri Light"/>
          <w:lang w:eastAsia="sl-SI"/>
        </w:rPr>
      </w:pPr>
    </w:p>
    <w:p w14:paraId="732B65D2" w14:textId="77777777" w:rsidR="004C0C74" w:rsidRPr="006D6AC6" w:rsidRDefault="004C0C74" w:rsidP="004C0C74">
      <w:pPr>
        <w:spacing w:after="0" w:line="360" w:lineRule="auto"/>
        <w:jc w:val="both"/>
        <w:rPr>
          <w:rFonts w:ascii="Calibri Light" w:eastAsia="Times New Roman" w:hAnsi="Calibri Light" w:cs="Calibri Light"/>
          <w:vertAlign w:val="subscript"/>
          <w:lang w:eastAsia="sl-SI"/>
        </w:rPr>
      </w:pPr>
      <w:r w:rsidRPr="006D6AC6">
        <w:rPr>
          <w:rFonts w:ascii="Calibri Light" w:eastAsia="Times New Roman" w:hAnsi="Calibri Light" w:cs="Calibri Light"/>
          <w:lang w:eastAsia="sl-SI"/>
        </w:rPr>
        <w:t>Datum: ________________</w:t>
      </w:r>
    </w:p>
    <w:p w14:paraId="62EE28E4" w14:textId="77777777" w:rsidR="004C0C74" w:rsidRPr="006D6AC6" w:rsidRDefault="00203A7B" w:rsidP="004C0C74">
      <w:pPr>
        <w:pStyle w:val="Odstavekseznama"/>
        <w:numPr>
          <w:ilvl w:val="0"/>
          <w:numId w:val="6"/>
        </w:numPr>
        <w:spacing w:after="0" w:line="360" w:lineRule="auto"/>
        <w:rPr>
          <w:rFonts w:ascii="Calibri Light" w:eastAsia="Times New Roman" w:hAnsi="Calibri Light" w:cs="Calibri Light"/>
          <w:lang w:eastAsia="sl-SI"/>
        </w:rPr>
      </w:pPr>
      <w:r w:rsidRPr="006D6AC6">
        <w:rPr>
          <w:rFonts w:ascii="Calibri Light" w:eastAsia="Times New Roman" w:hAnsi="Calibri Light" w:cs="Calibri Light"/>
          <w:lang w:eastAsia="sl-SI"/>
        </w:rPr>
        <w:t>Podpis _____________________</w:t>
      </w:r>
    </w:p>
    <w:p w14:paraId="65A3998E" w14:textId="77777777" w:rsidR="004C0C74" w:rsidRPr="006D6AC6" w:rsidRDefault="004C0C74" w:rsidP="004C0C74">
      <w:pPr>
        <w:pStyle w:val="Odstavekseznama"/>
        <w:numPr>
          <w:ilvl w:val="0"/>
          <w:numId w:val="6"/>
        </w:numPr>
        <w:spacing w:after="0" w:line="360" w:lineRule="auto"/>
        <w:rPr>
          <w:rFonts w:ascii="Calibri Light" w:eastAsia="Times New Roman" w:hAnsi="Calibri Light" w:cs="Calibri Light"/>
          <w:lang w:eastAsia="sl-SI"/>
        </w:rPr>
      </w:pPr>
      <w:r w:rsidRPr="006D6AC6">
        <w:rPr>
          <w:rFonts w:ascii="Calibri Light" w:eastAsia="Times New Roman" w:hAnsi="Calibri Light" w:cs="Calibri Light"/>
          <w:lang w:eastAsia="sl-SI"/>
        </w:rPr>
        <w:t>Podpis _____________________</w:t>
      </w:r>
    </w:p>
    <w:p w14:paraId="447B75D1" w14:textId="77777777" w:rsidR="00851D44" w:rsidRPr="006D6AC6" w:rsidRDefault="00851D44" w:rsidP="0035538C">
      <w:pPr>
        <w:spacing w:after="0" w:line="480" w:lineRule="auto"/>
        <w:jc w:val="right"/>
        <w:rPr>
          <w:rFonts w:ascii="Calibri Light" w:hAnsi="Calibri Light" w:cs="Calibri Light"/>
        </w:rPr>
      </w:pPr>
    </w:p>
    <w:p w14:paraId="4F63A6C5" w14:textId="05A62940" w:rsidR="00CD4EA4" w:rsidRPr="00746172" w:rsidRDefault="009F2F33" w:rsidP="00675D2B">
      <w:pPr>
        <w:spacing w:after="0" w:line="360" w:lineRule="auto"/>
        <w:rPr>
          <w:rFonts w:ascii="Calibri Light" w:hAnsi="Calibri Light" w:cs="Calibri Light"/>
          <w:b/>
          <w:bCs/>
          <w:lang w:eastAsia="sl-SI"/>
        </w:rPr>
      </w:pPr>
      <w:r w:rsidRPr="00746172">
        <w:rPr>
          <w:rFonts w:ascii="Calibri Light" w:hAnsi="Calibri Light" w:cs="Calibri Light"/>
          <w:b/>
          <w:bCs/>
          <w:lang w:eastAsia="sl-SI"/>
        </w:rPr>
        <w:t xml:space="preserve">Če </w:t>
      </w:r>
      <w:r w:rsidR="0008481F" w:rsidRPr="00746172">
        <w:rPr>
          <w:rFonts w:ascii="Calibri Light" w:hAnsi="Calibri Light" w:cs="Calibri Light"/>
          <w:b/>
          <w:bCs/>
          <w:lang w:eastAsia="sl-SI"/>
        </w:rPr>
        <w:t xml:space="preserve">najemnik in uporabnik stanovanja </w:t>
      </w:r>
      <w:r w:rsidR="00851D44" w:rsidRPr="00746172">
        <w:rPr>
          <w:rFonts w:ascii="Calibri Light" w:hAnsi="Calibri Light" w:cs="Calibri Light"/>
          <w:b/>
          <w:bCs/>
          <w:lang w:eastAsia="sl-SI"/>
        </w:rPr>
        <w:t>niste la</w:t>
      </w:r>
      <w:r w:rsidR="00A30041" w:rsidRPr="00746172">
        <w:rPr>
          <w:rFonts w:ascii="Calibri Light" w:hAnsi="Calibri Light" w:cs="Calibri Light"/>
          <w:b/>
          <w:bCs/>
          <w:lang w:eastAsia="sl-SI"/>
        </w:rPr>
        <w:t>s</w:t>
      </w:r>
      <w:r w:rsidR="00851D44" w:rsidRPr="00746172">
        <w:rPr>
          <w:rFonts w:ascii="Calibri Light" w:hAnsi="Calibri Light" w:cs="Calibri Light"/>
          <w:b/>
          <w:bCs/>
          <w:lang w:eastAsia="sl-SI"/>
        </w:rPr>
        <w:t>tnik</w:t>
      </w:r>
      <w:r w:rsidR="0008481F" w:rsidRPr="00746172">
        <w:rPr>
          <w:rFonts w:ascii="Calibri Light" w:hAnsi="Calibri Light" w:cs="Calibri Light"/>
          <w:b/>
          <w:bCs/>
          <w:lang w:eastAsia="sl-SI"/>
        </w:rPr>
        <w:t>i</w:t>
      </w:r>
      <w:r w:rsidR="00CD4EA4" w:rsidRPr="00746172">
        <w:rPr>
          <w:rFonts w:ascii="Calibri Light" w:hAnsi="Calibri Light" w:cs="Calibri Light"/>
          <w:b/>
          <w:bCs/>
          <w:lang w:eastAsia="sl-SI"/>
        </w:rPr>
        <w:t xml:space="preserve"> nobenega premoženja</w:t>
      </w:r>
      <w:r w:rsidR="00377591" w:rsidRPr="00746172">
        <w:rPr>
          <w:rFonts w:ascii="Calibri Light" w:hAnsi="Calibri Light" w:cs="Calibri Light"/>
          <w:b/>
          <w:bCs/>
          <w:lang w:eastAsia="sl-SI"/>
        </w:rPr>
        <w:t xml:space="preserve">, </w:t>
      </w:r>
      <w:r w:rsidR="00664E90" w:rsidRPr="00746172">
        <w:rPr>
          <w:rFonts w:ascii="Calibri Light" w:hAnsi="Calibri Light" w:cs="Calibri Light"/>
          <w:b/>
          <w:bCs/>
          <w:lang w:eastAsia="sl-SI"/>
        </w:rPr>
        <w:t>podpi</w:t>
      </w:r>
      <w:r w:rsidR="009603AD" w:rsidRPr="00746172">
        <w:rPr>
          <w:rFonts w:ascii="Calibri Light" w:hAnsi="Calibri Light" w:cs="Calibri Light"/>
          <w:b/>
          <w:bCs/>
          <w:lang w:eastAsia="sl-SI"/>
        </w:rPr>
        <w:t>šite</w:t>
      </w:r>
      <w:r w:rsidR="00CD4EA4" w:rsidRPr="00746172">
        <w:rPr>
          <w:rFonts w:ascii="Calibri Light" w:hAnsi="Calibri Light" w:cs="Calibri Light"/>
          <w:b/>
          <w:bCs/>
          <w:lang w:eastAsia="sl-SI"/>
        </w:rPr>
        <w:t xml:space="preserve"> </w:t>
      </w:r>
      <w:r w:rsidR="001C2A4F" w:rsidRPr="00746172">
        <w:rPr>
          <w:rFonts w:ascii="Calibri Light" w:hAnsi="Calibri Light" w:cs="Calibri Light"/>
          <w:b/>
          <w:bCs/>
          <w:lang w:eastAsia="sl-SI"/>
        </w:rPr>
        <w:t>izjavo</w:t>
      </w:r>
      <w:r w:rsidR="00CD4EA4" w:rsidRPr="00746172">
        <w:rPr>
          <w:rFonts w:ascii="Calibri Light" w:hAnsi="Calibri Light" w:cs="Calibri Light"/>
          <w:b/>
          <w:bCs/>
          <w:lang w:eastAsia="sl-SI"/>
        </w:rPr>
        <w:t>:</w:t>
      </w:r>
    </w:p>
    <w:p w14:paraId="3D01B739" w14:textId="5F3B6BDF" w:rsidR="009E1DDF" w:rsidRPr="006D6AC6" w:rsidRDefault="0008481F" w:rsidP="0008481F">
      <w:pPr>
        <w:spacing w:after="0" w:line="360" w:lineRule="auto"/>
        <w:jc w:val="center"/>
        <w:rPr>
          <w:rFonts w:ascii="Calibri Light" w:hAnsi="Calibri Light" w:cs="Calibri Light"/>
          <w:b/>
          <w:bCs/>
          <w:lang w:eastAsia="sl-SI"/>
        </w:rPr>
      </w:pPr>
      <w:r w:rsidRPr="006D6AC6">
        <w:rPr>
          <w:rFonts w:ascii="Calibri Light" w:hAnsi="Calibri Light" w:cs="Calibri Light"/>
          <w:b/>
          <w:bCs/>
          <w:lang w:eastAsia="sl-SI"/>
        </w:rPr>
        <w:t xml:space="preserve">IZJAVA </w:t>
      </w:r>
    </w:p>
    <w:p w14:paraId="65489CE5" w14:textId="77777777" w:rsidR="0008481F" w:rsidRPr="006D6AC6" w:rsidRDefault="0008481F" w:rsidP="0008481F">
      <w:pPr>
        <w:spacing w:after="0" w:line="360" w:lineRule="auto"/>
        <w:jc w:val="both"/>
        <w:rPr>
          <w:rFonts w:ascii="Calibri Light" w:eastAsia="Times New Roman" w:hAnsi="Calibri Light" w:cs="Calibri Light"/>
          <w:lang w:eastAsia="sl-SI"/>
        </w:rPr>
      </w:pPr>
      <w:r w:rsidRPr="006D6AC6">
        <w:rPr>
          <w:rFonts w:ascii="Calibri Light" w:eastAsia="Times New Roman" w:hAnsi="Calibri Light" w:cs="Calibri Light"/>
          <w:lang w:eastAsia="sl-SI"/>
        </w:rPr>
        <w:t xml:space="preserve">Spodaj podpisani/a (ime in priimek) </w:t>
      </w:r>
    </w:p>
    <w:p w14:paraId="05DECF84" w14:textId="2195B709" w:rsidR="009E1DDF" w:rsidRPr="006D6AC6" w:rsidRDefault="0008481F" w:rsidP="0008481F">
      <w:pPr>
        <w:spacing w:after="0" w:line="360" w:lineRule="auto"/>
        <w:jc w:val="both"/>
        <w:rPr>
          <w:rFonts w:ascii="Calibri Light" w:hAnsi="Calibri Light" w:cs="Calibri Light"/>
        </w:rPr>
      </w:pPr>
      <w:r w:rsidRPr="006D6AC6">
        <w:rPr>
          <w:rFonts w:ascii="Calibri Light" w:eastAsia="Times New Roman" w:hAnsi="Calibri Light" w:cs="Calibri Light"/>
          <w:lang w:eastAsia="sl-SI"/>
        </w:rPr>
        <w:t xml:space="preserve">1._______________________________________,2._______________________________________, 3._______________________________________,4. ______________________________________, </w:t>
      </w:r>
      <w:r w:rsidR="009E1DDF" w:rsidRPr="006D6AC6">
        <w:rPr>
          <w:rFonts w:ascii="Calibri Light" w:eastAsia="Times New Roman" w:hAnsi="Calibri Light" w:cs="Calibri Light"/>
          <w:lang w:eastAsia="sl-SI"/>
        </w:rPr>
        <w:t xml:space="preserve">nisem lastnik nobenega </w:t>
      </w:r>
      <w:r w:rsidR="009E1DDF" w:rsidRPr="006D6AC6">
        <w:rPr>
          <w:rFonts w:ascii="Calibri Light" w:hAnsi="Calibri Light" w:cs="Calibri Light"/>
        </w:rPr>
        <w:t xml:space="preserve">premoženja. </w:t>
      </w:r>
    </w:p>
    <w:p w14:paraId="4FCBAB35" w14:textId="77777777" w:rsidR="009E1DDF" w:rsidRPr="006D6AC6" w:rsidRDefault="009E1DDF" w:rsidP="009E1DDF">
      <w:pPr>
        <w:spacing w:after="0" w:line="360" w:lineRule="auto"/>
        <w:jc w:val="both"/>
        <w:rPr>
          <w:rFonts w:ascii="Calibri Light" w:hAnsi="Calibri Light" w:cs="Calibri Light"/>
        </w:rPr>
      </w:pPr>
    </w:p>
    <w:p w14:paraId="5373E931" w14:textId="77777777" w:rsidR="009E1DDF" w:rsidRPr="006D6AC6" w:rsidRDefault="00122470" w:rsidP="009E1DDF">
      <w:pPr>
        <w:spacing w:after="0" w:line="360" w:lineRule="auto"/>
        <w:jc w:val="both"/>
        <w:rPr>
          <w:rFonts w:ascii="Calibri Light" w:eastAsia="Times New Roman" w:hAnsi="Calibri Light" w:cs="Calibri Light"/>
          <w:vertAlign w:val="subscript"/>
          <w:lang w:eastAsia="sl-SI"/>
        </w:rPr>
      </w:pPr>
      <w:r w:rsidRPr="006D6AC6">
        <w:rPr>
          <w:rFonts w:ascii="Calibri Light" w:eastAsia="Times New Roman" w:hAnsi="Calibri Light" w:cs="Calibri Light"/>
          <w:lang w:eastAsia="sl-SI"/>
        </w:rPr>
        <w:t xml:space="preserve"> </w:t>
      </w:r>
      <w:r w:rsidR="009E1DDF" w:rsidRPr="006D6AC6">
        <w:rPr>
          <w:rFonts w:ascii="Calibri Light" w:eastAsia="Times New Roman" w:hAnsi="Calibri Light" w:cs="Calibri Light"/>
          <w:lang w:eastAsia="sl-SI"/>
        </w:rPr>
        <w:t>Datum: ________________</w:t>
      </w:r>
    </w:p>
    <w:p w14:paraId="20C5EDF2" w14:textId="77777777" w:rsidR="009E1DDF" w:rsidRPr="006D6AC6" w:rsidRDefault="009E1DDF" w:rsidP="009E1DDF">
      <w:pPr>
        <w:pStyle w:val="Odstavekseznama"/>
        <w:numPr>
          <w:ilvl w:val="0"/>
          <w:numId w:val="8"/>
        </w:numPr>
        <w:spacing w:after="0" w:line="360" w:lineRule="auto"/>
        <w:rPr>
          <w:rFonts w:ascii="Calibri Light" w:eastAsia="Times New Roman" w:hAnsi="Calibri Light" w:cs="Calibri Light"/>
          <w:lang w:eastAsia="sl-SI"/>
        </w:rPr>
      </w:pPr>
      <w:r w:rsidRPr="006D6AC6">
        <w:rPr>
          <w:rFonts w:ascii="Calibri Light" w:eastAsia="Times New Roman" w:hAnsi="Calibri Light" w:cs="Calibri Light"/>
          <w:lang w:eastAsia="sl-SI"/>
        </w:rPr>
        <w:t>Podpis _____________________</w:t>
      </w:r>
    </w:p>
    <w:p w14:paraId="64461B07" w14:textId="77777777" w:rsidR="009E1DDF" w:rsidRPr="006D6AC6" w:rsidRDefault="009E1DDF" w:rsidP="009E1DDF">
      <w:pPr>
        <w:pStyle w:val="Odstavekseznama"/>
        <w:numPr>
          <w:ilvl w:val="0"/>
          <w:numId w:val="8"/>
        </w:numPr>
        <w:spacing w:after="0" w:line="360" w:lineRule="auto"/>
        <w:rPr>
          <w:rFonts w:ascii="Calibri Light" w:eastAsia="Times New Roman" w:hAnsi="Calibri Light" w:cs="Calibri Light"/>
          <w:lang w:eastAsia="sl-SI"/>
        </w:rPr>
      </w:pPr>
      <w:r w:rsidRPr="006D6AC6">
        <w:rPr>
          <w:rFonts w:ascii="Calibri Light" w:eastAsia="Times New Roman" w:hAnsi="Calibri Light" w:cs="Calibri Light"/>
          <w:lang w:eastAsia="sl-SI"/>
        </w:rPr>
        <w:t>Podpis _____________________</w:t>
      </w:r>
    </w:p>
    <w:p w14:paraId="7593B1F8" w14:textId="77777777" w:rsidR="0008481F" w:rsidRDefault="0008481F" w:rsidP="00CD4EA4">
      <w:pPr>
        <w:spacing w:after="0" w:line="240" w:lineRule="auto"/>
        <w:ind w:left="-1080" w:right="-1008"/>
        <w:jc w:val="center"/>
        <w:rPr>
          <w:rFonts w:ascii="Calibri Light" w:eastAsia="PMingLiU" w:hAnsi="Calibri Light" w:cs="Calibri Light"/>
          <w:b/>
          <w:lang w:eastAsia="zh-TW"/>
        </w:rPr>
      </w:pPr>
    </w:p>
    <w:p w14:paraId="2E76D81A" w14:textId="77777777" w:rsidR="00746172" w:rsidRDefault="00746172" w:rsidP="00CD4EA4">
      <w:pPr>
        <w:spacing w:after="0" w:line="240" w:lineRule="auto"/>
        <w:ind w:left="-1080" w:right="-1008"/>
        <w:jc w:val="center"/>
        <w:rPr>
          <w:rFonts w:ascii="Calibri Light" w:eastAsia="PMingLiU" w:hAnsi="Calibri Light" w:cs="Calibri Light"/>
          <w:b/>
          <w:lang w:eastAsia="zh-TW"/>
        </w:rPr>
      </w:pPr>
    </w:p>
    <w:p w14:paraId="4A048E96" w14:textId="77777777" w:rsidR="00746172" w:rsidRDefault="00746172" w:rsidP="00CD4EA4">
      <w:pPr>
        <w:spacing w:after="0" w:line="240" w:lineRule="auto"/>
        <w:ind w:left="-1080" w:right="-1008"/>
        <w:jc w:val="center"/>
        <w:rPr>
          <w:rFonts w:ascii="Calibri Light" w:eastAsia="PMingLiU" w:hAnsi="Calibri Light" w:cs="Calibri Light"/>
          <w:b/>
          <w:lang w:eastAsia="zh-TW"/>
        </w:rPr>
      </w:pPr>
    </w:p>
    <w:p w14:paraId="776E0147" w14:textId="77777777" w:rsidR="00D5342B" w:rsidRDefault="00D5342B" w:rsidP="00CD4EA4">
      <w:pPr>
        <w:spacing w:after="0" w:line="240" w:lineRule="auto"/>
        <w:ind w:left="-1080" w:right="-1008"/>
        <w:jc w:val="center"/>
        <w:rPr>
          <w:rFonts w:ascii="Calibri Light" w:eastAsia="PMingLiU" w:hAnsi="Calibri Light" w:cs="Calibri Light"/>
          <w:b/>
          <w:lang w:eastAsia="zh-TW"/>
        </w:rPr>
      </w:pPr>
    </w:p>
    <w:p w14:paraId="2C067733" w14:textId="77777777" w:rsidR="00D5342B" w:rsidRDefault="00D5342B" w:rsidP="00CD4EA4">
      <w:pPr>
        <w:spacing w:after="0" w:line="240" w:lineRule="auto"/>
        <w:ind w:left="-1080" w:right="-1008"/>
        <w:jc w:val="center"/>
        <w:rPr>
          <w:rFonts w:ascii="Calibri Light" w:eastAsia="PMingLiU" w:hAnsi="Calibri Light" w:cs="Calibri Light"/>
          <w:b/>
          <w:lang w:eastAsia="zh-TW"/>
        </w:rPr>
      </w:pPr>
    </w:p>
    <w:p w14:paraId="1C827913" w14:textId="77777777" w:rsidR="00D5342B" w:rsidRDefault="00D5342B" w:rsidP="00CD4EA4">
      <w:pPr>
        <w:spacing w:after="0" w:line="240" w:lineRule="auto"/>
        <w:ind w:left="-1080" w:right="-1008"/>
        <w:jc w:val="center"/>
        <w:rPr>
          <w:rFonts w:ascii="Calibri Light" w:eastAsia="PMingLiU" w:hAnsi="Calibri Light" w:cs="Calibri Light"/>
          <w:b/>
          <w:lang w:eastAsia="zh-TW"/>
        </w:rPr>
      </w:pPr>
    </w:p>
    <w:p w14:paraId="20EC0ACC" w14:textId="77777777" w:rsidR="00746172" w:rsidRDefault="00746172" w:rsidP="00CD4EA4">
      <w:pPr>
        <w:spacing w:after="0" w:line="240" w:lineRule="auto"/>
        <w:ind w:left="-1080" w:right="-1008"/>
        <w:jc w:val="center"/>
        <w:rPr>
          <w:rFonts w:ascii="Calibri Light" w:eastAsia="PMingLiU" w:hAnsi="Calibri Light" w:cs="Calibri Light"/>
          <w:b/>
          <w:lang w:eastAsia="zh-TW"/>
        </w:rPr>
      </w:pPr>
    </w:p>
    <w:p w14:paraId="7B531A31" w14:textId="77777777" w:rsidR="00746172" w:rsidRDefault="00746172" w:rsidP="00CD4EA4">
      <w:pPr>
        <w:spacing w:after="0" w:line="240" w:lineRule="auto"/>
        <w:ind w:left="-1080" w:right="-1008"/>
        <w:jc w:val="center"/>
        <w:rPr>
          <w:rFonts w:ascii="Calibri Light" w:eastAsia="PMingLiU" w:hAnsi="Calibri Light" w:cs="Calibri Light"/>
          <w:b/>
          <w:lang w:eastAsia="zh-TW"/>
        </w:rPr>
      </w:pPr>
    </w:p>
    <w:p w14:paraId="547DC872" w14:textId="77777777" w:rsidR="0008481F" w:rsidRPr="006D6AC6" w:rsidRDefault="0008481F" w:rsidP="00CD4EA4">
      <w:pPr>
        <w:spacing w:after="0" w:line="240" w:lineRule="auto"/>
        <w:ind w:left="-1080" w:right="-1008"/>
        <w:jc w:val="center"/>
        <w:rPr>
          <w:rFonts w:ascii="Calibri Light" w:eastAsia="PMingLiU" w:hAnsi="Calibri Light" w:cs="Calibri Light"/>
          <w:b/>
          <w:lang w:eastAsia="zh-TW"/>
        </w:rPr>
      </w:pPr>
    </w:p>
    <w:p w14:paraId="33D18EC5" w14:textId="77777777" w:rsidR="0006173D" w:rsidRPr="0006173D" w:rsidRDefault="0006173D" w:rsidP="0006173D">
      <w:pPr>
        <w:spacing w:after="0" w:line="240" w:lineRule="auto"/>
        <w:ind w:right="-1008"/>
        <w:rPr>
          <w:rFonts w:ascii="Calibri Light" w:eastAsia="PMingLiU" w:hAnsi="Calibri Light" w:cs="Calibri Light"/>
          <w:b/>
          <w:lang w:eastAsia="zh-TW"/>
        </w:rPr>
      </w:pPr>
      <w:r w:rsidRPr="0006173D">
        <w:rPr>
          <w:rFonts w:ascii="Calibri Light" w:eastAsia="PMingLiU" w:hAnsi="Calibri Light" w:cs="Calibri Light"/>
          <w:b/>
          <w:lang w:eastAsia="zh-TW"/>
        </w:rPr>
        <w:lastRenderedPageBreak/>
        <w:t>SEZNANITEV VLAGATELJA O NAČINU VREDNOTENJA NEPREMIČNIN:</w:t>
      </w:r>
    </w:p>
    <w:p w14:paraId="095EEC0B" w14:textId="77777777" w:rsidR="0006173D" w:rsidRPr="0006173D" w:rsidRDefault="0006173D" w:rsidP="0006173D">
      <w:pPr>
        <w:spacing w:after="0" w:line="240" w:lineRule="auto"/>
        <w:ind w:right="-1008"/>
        <w:rPr>
          <w:rFonts w:ascii="Calibri Light" w:eastAsia="PMingLiU" w:hAnsi="Calibri Light" w:cs="Calibri Light"/>
          <w:bCs/>
          <w:lang w:eastAsia="zh-TW"/>
        </w:rPr>
      </w:pPr>
      <w:r w:rsidRPr="0006173D">
        <w:rPr>
          <w:rFonts w:ascii="Calibri Light" w:eastAsia="PMingLiU" w:hAnsi="Calibri Light" w:cs="Calibri Light"/>
          <w:bCs/>
          <w:lang w:eastAsia="zh-TW"/>
        </w:rPr>
        <w:t xml:space="preserve">Pri ugotavljanju vrednosti nepremičnega premoženja bo upoštevana posplošena vrednost nepremičnin, dostopna na portalu množičnega vrednotenja nepremičnin Geodetske uprave RS (portal Prostor, eprostor.gov.si). Če se z navedenim vrednotenjem ne strinjate, lahko v določenem roku predložite uradno cenitev nepremičnine s strani pooblaščenega ocenjevalca vrednosti nepremičnin oziroma sodno zapriseženega cenilca. Vrednost vozil bo upoštevana po sistemu </w:t>
      </w:r>
      <w:proofErr w:type="spellStart"/>
      <w:r w:rsidRPr="0006173D">
        <w:rPr>
          <w:rFonts w:ascii="Calibri Light" w:eastAsia="PMingLiU" w:hAnsi="Calibri Light" w:cs="Calibri Light"/>
          <w:bCs/>
          <w:lang w:eastAsia="zh-TW"/>
        </w:rPr>
        <w:t>EurotaxGlass’s</w:t>
      </w:r>
      <w:proofErr w:type="spellEnd"/>
      <w:r w:rsidRPr="0006173D">
        <w:rPr>
          <w:rFonts w:ascii="Calibri Light" w:eastAsia="PMingLiU" w:hAnsi="Calibri Light" w:cs="Calibri Light"/>
          <w:bCs/>
          <w:lang w:eastAsia="zh-TW"/>
        </w:rPr>
        <w:t>.</w:t>
      </w:r>
    </w:p>
    <w:p w14:paraId="1992241F" w14:textId="77777777" w:rsidR="0006173D" w:rsidRPr="0006173D" w:rsidRDefault="0006173D" w:rsidP="0006173D">
      <w:pPr>
        <w:spacing w:after="0" w:line="240" w:lineRule="auto"/>
        <w:ind w:right="-1008"/>
        <w:rPr>
          <w:rFonts w:ascii="Calibri Light" w:eastAsia="PMingLiU" w:hAnsi="Calibri Light" w:cs="Calibri Light"/>
          <w:bCs/>
          <w:lang w:eastAsia="zh-TW"/>
        </w:rPr>
      </w:pPr>
    </w:p>
    <w:p w14:paraId="16808B59" w14:textId="77777777" w:rsidR="0006173D" w:rsidRPr="0006173D" w:rsidRDefault="0006173D" w:rsidP="0006173D">
      <w:pPr>
        <w:spacing w:after="0" w:line="240" w:lineRule="auto"/>
        <w:ind w:right="-1008"/>
        <w:rPr>
          <w:rFonts w:ascii="Calibri Light" w:eastAsia="PMingLiU" w:hAnsi="Calibri Light" w:cs="Calibri Light"/>
          <w:b/>
          <w:lang w:eastAsia="zh-TW"/>
        </w:rPr>
      </w:pPr>
      <w:r w:rsidRPr="0006173D">
        <w:rPr>
          <w:rFonts w:ascii="Calibri Light" w:eastAsia="PMingLiU" w:hAnsi="Calibri Light" w:cs="Calibri Light"/>
          <w:b/>
          <w:lang w:eastAsia="zh-TW"/>
        </w:rPr>
        <w:t>SEZNANITEV VLAGATELJA O UPOŠTEVANJU PREMOŽENJA: </w:t>
      </w:r>
    </w:p>
    <w:p w14:paraId="5C6E9B80" w14:textId="77777777" w:rsidR="0006173D" w:rsidRPr="0006173D" w:rsidRDefault="0006173D" w:rsidP="0006173D">
      <w:pPr>
        <w:spacing w:after="0" w:line="240" w:lineRule="auto"/>
        <w:ind w:right="-1008"/>
        <w:rPr>
          <w:rFonts w:ascii="Calibri Light" w:eastAsia="PMingLiU" w:hAnsi="Calibri Light" w:cs="Calibri Light"/>
          <w:bCs/>
          <w:lang w:eastAsia="zh-TW"/>
        </w:rPr>
      </w:pPr>
      <w:r w:rsidRPr="0006173D">
        <w:rPr>
          <w:rFonts w:ascii="Calibri Light" w:eastAsia="PMingLiU" w:hAnsi="Calibri Light" w:cs="Calibri Light"/>
          <w:bCs/>
          <w:lang w:eastAsia="zh-TW"/>
        </w:rPr>
        <w:t>Kot premoženje se upošteva vso premično in nepremično premoženje tako v Republiki Sloveniji kot v tujini.</w:t>
      </w:r>
    </w:p>
    <w:p w14:paraId="1A506E9B" w14:textId="77777777" w:rsidR="0006173D" w:rsidRPr="0006173D" w:rsidRDefault="0006173D" w:rsidP="0006173D">
      <w:pPr>
        <w:spacing w:after="0" w:line="240" w:lineRule="auto"/>
        <w:ind w:right="-1008"/>
        <w:rPr>
          <w:rFonts w:ascii="Calibri Light" w:eastAsia="PMingLiU" w:hAnsi="Calibri Light" w:cs="Calibri Light"/>
          <w:bCs/>
          <w:lang w:eastAsia="zh-TW"/>
        </w:rPr>
      </w:pPr>
    </w:p>
    <w:p w14:paraId="1AAFFE16" w14:textId="77777777" w:rsidR="0006173D" w:rsidRPr="0006173D" w:rsidRDefault="0006173D" w:rsidP="0006173D">
      <w:pPr>
        <w:spacing w:after="0" w:line="240" w:lineRule="auto"/>
        <w:ind w:right="-1008"/>
        <w:rPr>
          <w:rFonts w:ascii="Calibri Light" w:eastAsia="PMingLiU" w:hAnsi="Calibri Light" w:cs="Calibri Light"/>
          <w:b/>
          <w:lang w:eastAsia="zh-TW"/>
        </w:rPr>
      </w:pPr>
      <w:r w:rsidRPr="0006173D">
        <w:rPr>
          <w:rFonts w:ascii="Calibri Light" w:eastAsia="PMingLiU" w:hAnsi="Calibri Light" w:cs="Calibri Light"/>
          <w:b/>
          <w:lang w:eastAsia="zh-TW"/>
        </w:rPr>
        <w:t>SEZNANITEV VLAGATELJA O UPOŠTEVANJU DOHODKOV:</w:t>
      </w:r>
    </w:p>
    <w:p w14:paraId="6CB35A4C" w14:textId="77777777" w:rsidR="0006173D" w:rsidRPr="0006173D" w:rsidRDefault="0006173D" w:rsidP="0006173D">
      <w:pPr>
        <w:spacing w:after="0" w:line="240" w:lineRule="auto"/>
        <w:ind w:right="-1008"/>
        <w:rPr>
          <w:rFonts w:ascii="Calibri Light" w:eastAsia="PMingLiU" w:hAnsi="Calibri Light" w:cs="Calibri Light"/>
          <w:bCs/>
          <w:lang w:eastAsia="zh-TW"/>
        </w:rPr>
      </w:pPr>
      <w:r w:rsidRPr="0006173D">
        <w:rPr>
          <w:rFonts w:ascii="Calibri Light" w:eastAsia="PMingLiU" w:hAnsi="Calibri Light" w:cs="Calibri Light"/>
          <w:bCs/>
          <w:lang w:eastAsia="zh-TW"/>
        </w:rPr>
        <w:t>V primerih, kadar v času odločanja podatki za preteklo leto še niso na voljo, se upoštevajo podatki iz odločb o odmeri</w:t>
      </w:r>
    </w:p>
    <w:p w14:paraId="379BFA50" w14:textId="77777777" w:rsidR="0006173D" w:rsidRPr="0006173D" w:rsidRDefault="0006173D" w:rsidP="0006173D">
      <w:pPr>
        <w:spacing w:after="0" w:line="240" w:lineRule="auto"/>
        <w:ind w:right="-1008"/>
        <w:rPr>
          <w:rFonts w:ascii="Calibri Light" w:eastAsia="PMingLiU" w:hAnsi="Calibri Light" w:cs="Calibri Light"/>
          <w:bCs/>
          <w:lang w:eastAsia="zh-TW"/>
        </w:rPr>
      </w:pPr>
      <w:r w:rsidRPr="0006173D">
        <w:rPr>
          <w:rFonts w:ascii="Calibri Light" w:eastAsia="PMingLiU" w:hAnsi="Calibri Light" w:cs="Calibri Light"/>
          <w:bCs/>
          <w:lang w:eastAsia="zh-TW"/>
        </w:rPr>
        <w:t>dohodnine in podatki iz davčnega obračuna akontacije dohodnine ali dohodnine od dohodka iz dejavnosti za predpreteklo leto, preračunani na raven preteklega koledarskega leta, tako da se povečajo za rast neto povprečne plače na zaposlenega v obdobju januar-december preteklega leta v primerjavi z istim obdobjem predpreteklega leta. Če v preteklem koledarskem letu kdo ni prejel dohodkov iz delovnega razmerja oz. iz drugih oblik dela, predložite potrdila delodajalca/izplačevalca o izplačanih neto plačah/izplačilih oz. prejemkih v tekočem koledarskem letu, če je slednje prejel v tekočem koledarskem letu.</w:t>
      </w:r>
    </w:p>
    <w:p w14:paraId="75DEADB2" w14:textId="77777777" w:rsidR="0006173D" w:rsidRPr="0006173D" w:rsidRDefault="0006173D" w:rsidP="0006173D">
      <w:pPr>
        <w:spacing w:after="0" w:line="240" w:lineRule="auto"/>
        <w:ind w:right="-1008"/>
        <w:rPr>
          <w:rFonts w:ascii="Calibri Light" w:eastAsia="PMingLiU" w:hAnsi="Calibri Light" w:cs="Calibri Light"/>
          <w:bCs/>
          <w:lang w:eastAsia="zh-TW"/>
        </w:rPr>
      </w:pPr>
    </w:p>
    <w:p w14:paraId="7ABA6F4F" w14:textId="77777777" w:rsidR="0006173D" w:rsidRPr="0006173D" w:rsidRDefault="0006173D" w:rsidP="0006173D">
      <w:pPr>
        <w:spacing w:after="0" w:line="240" w:lineRule="auto"/>
        <w:ind w:right="-1008"/>
        <w:rPr>
          <w:rFonts w:ascii="Calibri Light" w:eastAsia="PMingLiU" w:hAnsi="Calibri Light" w:cs="Calibri Light"/>
          <w:b/>
          <w:lang w:eastAsia="zh-TW"/>
        </w:rPr>
      </w:pPr>
      <w:r w:rsidRPr="0006173D">
        <w:rPr>
          <w:rFonts w:ascii="Calibri Light" w:eastAsia="PMingLiU" w:hAnsi="Calibri Light" w:cs="Calibri Light"/>
          <w:b/>
          <w:lang w:eastAsia="zh-TW"/>
        </w:rPr>
        <w:t>SEZNANITEV VLAGATELJA O POVEZANIH OSEBAH:</w:t>
      </w:r>
    </w:p>
    <w:p w14:paraId="5D4D2E65" w14:textId="77777777" w:rsidR="0006173D" w:rsidRPr="0006173D" w:rsidRDefault="0006173D" w:rsidP="0006173D">
      <w:pPr>
        <w:spacing w:after="0" w:line="240" w:lineRule="auto"/>
        <w:ind w:right="-1008"/>
        <w:rPr>
          <w:rFonts w:ascii="Calibri Light" w:eastAsia="PMingLiU" w:hAnsi="Calibri Light" w:cs="Calibri Light"/>
          <w:bCs/>
          <w:lang w:eastAsia="zh-TW"/>
        </w:rPr>
      </w:pPr>
      <w:r w:rsidRPr="0006173D">
        <w:rPr>
          <w:rFonts w:ascii="Calibri Light" w:eastAsia="PMingLiU" w:hAnsi="Calibri Light" w:cs="Calibri Light"/>
          <w:bCs/>
          <w:lang w:eastAsia="zh-TW"/>
        </w:rPr>
        <w:t>Upošteva se tudi dohodkovno in premoženjsko stanje t. im. povezanih oseb najemnika oziroma uporabnika, ki sicer niso vpisane v najemno pogodbo oziroma v najemni pogodbi niso navedeni kot uporabniki najemnega stanovanja, vendar njihov status določa zakonodaja, ki ureja področje pravic iz javnih sredstev.</w:t>
      </w:r>
    </w:p>
    <w:p w14:paraId="7BC305B3" w14:textId="77777777" w:rsidR="0006173D" w:rsidRDefault="0006173D" w:rsidP="0006173D">
      <w:pPr>
        <w:spacing w:after="0" w:line="240" w:lineRule="auto"/>
        <w:ind w:right="-1008"/>
        <w:jc w:val="center"/>
        <w:rPr>
          <w:rFonts w:ascii="Calibri Light" w:eastAsia="PMingLiU" w:hAnsi="Calibri Light" w:cs="Calibri Light"/>
          <w:b/>
          <w:lang w:eastAsia="zh-TW"/>
        </w:rPr>
      </w:pPr>
    </w:p>
    <w:p w14:paraId="2F468143" w14:textId="5DC57915" w:rsidR="002039B3" w:rsidRDefault="00CD4EA4" w:rsidP="00746172">
      <w:pPr>
        <w:spacing w:after="0" w:line="240" w:lineRule="auto"/>
        <w:ind w:left="-1080" w:right="-1008"/>
        <w:jc w:val="center"/>
        <w:rPr>
          <w:rFonts w:ascii="Calibri Light" w:eastAsia="PMingLiU" w:hAnsi="Calibri Light" w:cs="Calibri Light"/>
          <w:b/>
          <w:lang w:eastAsia="zh-TW"/>
        </w:rPr>
      </w:pPr>
      <w:r w:rsidRPr="006D6AC6">
        <w:rPr>
          <w:rFonts w:ascii="Calibri Light" w:eastAsia="PMingLiU" w:hAnsi="Calibri Light" w:cs="Calibri Light"/>
          <w:b/>
          <w:lang w:eastAsia="zh-TW"/>
        </w:rPr>
        <w:t xml:space="preserve">IZJAVA </w:t>
      </w:r>
    </w:p>
    <w:p w14:paraId="7BFE20C0" w14:textId="77777777" w:rsidR="00746172" w:rsidRPr="006D6AC6" w:rsidRDefault="00746172" w:rsidP="00746172">
      <w:pPr>
        <w:spacing w:after="0" w:line="240" w:lineRule="auto"/>
        <w:ind w:left="-1080" w:right="-1008"/>
        <w:jc w:val="center"/>
        <w:rPr>
          <w:rFonts w:ascii="Arial" w:hAnsi="Arial" w:cs="Arial"/>
          <w:shd w:val="clear" w:color="auto" w:fill="FFFFFF"/>
        </w:rPr>
      </w:pPr>
    </w:p>
    <w:p w14:paraId="69B4D5AE" w14:textId="7991CBA8" w:rsidR="005E33C0" w:rsidRPr="006D6AC6" w:rsidRDefault="00CC5B18" w:rsidP="00CD4EA4">
      <w:pPr>
        <w:spacing w:after="0" w:line="240" w:lineRule="auto"/>
        <w:jc w:val="both"/>
        <w:rPr>
          <w:rFonts w:ascii="Calibri Light" w:eastAsia="PMingLiU" w:hAnsi="Calibri Light" w:cs="Calibri Light"/>
          <w:b/>
          <w:lang w:eastAsia="zh-TW"/>
        </w:rPr>
      </w:pPr>
      <w:r w:rsidRPr="006D6AC6">
        <w:rPr>
          <w:rFonts w:ascii="Calibri Light" w:eastAsia="PMingLiU" w:hAnsi="Calibri Light" w:cs="Calibri Light"/>
          <w:bCs/>
          <w:lang w:eastAsia="zh-TW"/>
        </w:rPr>
        <w:t>S to izjavo</w:t>
      </w:r>
      <w:r w:rsidR="002039B3" w:rsidRPr="006D6AC6">
        <w:rPr>
          <w:rFonts w:ascii="Calibri Light" w:eastAsia="PMingLiU" w:hAnsi="Calibri Light" w:cs="Calibri Light"/>
          <w:bCs/>
          <w:lang w:eastAsia="zh-TW"/>
        </w:rPr>
        <w:t xml:space="preserve"> </w:t>
      </w:r>
      <w:r w:rsidR="005E33C0" w:rsidRPr="006D6AC6">
        <w:rPr>
          <w:rFonts w:ascii="Calibri Light" w:eastAsia="PMingLiU" w:hAnsi="Calibri Light" w:cs="Calibri Light"/>
          <w:bCs/>
          <w:lang w:eastAsia="zh-TW"/>
        </w:rPr>
        <w:t xml:space="preserve">potrjujem, da sem seznanjen, da je </w:t>
      </w:r>
      <w:r w:rsidR="00D37BDB" w:rsidRPr="006D6AC6">
        <w:rPr>
          <w:rFonts w:ascii="Calibri Light" w:eastAsia="Times New Roman" w:hAnsi="Calibri Light" w:cs="Calibri Light"/>
          <w:bCs/>
          <w:lang w:eastAsia="sl-SI"/>
        </w:rPr>
        <w:t xml:space="preserve">JAVNI STANOVANJSKI SKLAD OBČINE AJDOVŠČINA </w:t>
      </w:r>
      <w:r w:rsidR="005E33C0" w:rsidRPr="006D6AC6">
        <w:rPr>
          <w:rStyle w:val="Krepko"/>
          <w:rFonts w:ascii="Calibri Light" w:hAnsi="Calibri Light" w:cs="Calibri Light"/>
          <w:b w:val="0"/>
          <w:shd w:val="clear" w:color="auto" w:fill="FFFFFF"/>
        </w:rPr>
        <w:t>v</w:t>
      </w:r>
      <w:r w:rsidR="005E33C0" w:rsidRPr="006D6AC6">
        <w:rPr>
          <w:rStyle w:val="Krepko"/>
          <w:rFonts w:ascii="Calibri Light" w:hAnsi="Calibri Light" w:cs="Calibri Light"/>
          <w:bCs w:val="0"/>
          <w:shd w:val="clear" w:color="auto" w:fill="FFFFFF"/>
        </w:rPr>
        <w:t xml:space="preserve"> </w:t>
      </w:r>
      <w:r w:rsidR="005E33C0" w:rsidRPr="006D6AC6">
        <w:rPr>
          <w:rStyle w:val="Krepko"/>
          <w:rFonts w:ascii="Calibri Light" w:hAnsi="Calibri Light" w:cs="Calibri Light"/>
          <w:b w:val="0"/>
          <w:shd w:val="clear" w:color="auto" w:fill="FFFFFF"/>
        </w:rPr>
        <w:t xml:space="preserve">postopku preverjanja izpolnjevanja pogojev za </w:t>
      </w:r>
      <w:r w:rsidR="00746172">
        <w:rPr>
          <w:rStyle w:val="Krepko"/>
          <w:rFonts w:ascii="Calibri Light" w:hAnsi="Calibri Light" w:cs="Calibri Light"/>
          <w:b w:val="0"/>
          <w:shd w:val="clear" w:color="auto" w:fill="FFFFFF"/>
        </w:rPr>
        <w:t xml:space="preserve">vpis dodatnega uporabnika v </w:t>
      </w:r>
      <w:r w:rsidR="005E33C0" w:rsidRPr="006D6AC6">
        <w:rPr>
          <w:rStyle w:val="Krepko"/>
          <w:rFonts w:ascii="Calibri Light" w:hAnsi="Calibri Light" w:cs="Calibri Light"/>
          <w:b w:val="0"/>
          <w:shd w:val="clear" w:color="auto" w:fill="FFFFFF"/>
        </w:rPr>
        <w:t>neprofitne</w:t>
      </w:r>
      <w:r w:rsidR="00746172">
        <w:rPr>
          <w:rStyle w:val="Krepko"/>
          <w:rFonts w:ascii="Calibri Light" w:hAnsi="Calibri Light" w:cs="Calibri Light"/>
          <w:b w:val="0"/>
          <w:shd w:val="clear" w:color="auto" w:fill="FFFFFF"/>
        </w:rPr>
        <w:t>m</w:t>
      </w:r>
      <w:r w:rsidR="005E33C0" w:rsidRPr="006D6AC6">
        <w:rPr>
          <w:rStyle w:val="Krepko"/>
          <w:rFonts w:ascii="Calibri Light" w:hAnsi="Calibri Light" w:cs="Calibri Light"/>
          <w:b w:val="0"/>
          <w:shd w:val="clear" w:color="auto" w:fill="FFFFFF"/>
        </w:rPr>
        <w:t xml:space="preserve"> najem</w:t>
      </w:r>
      <w:r w:rsidR="00746172">
        <w:rPr>
          <w:rStyle w:val="Krepko"/>
          <w:rFonts w:ascii="Calibri Light" w:hAnsi="Calibri Light" w:cs="Calibri Light"/>
          <w:b w:val="0"/>
          <w:shd w:val="clear" w:color="auto" w:fill="FFFFFF"/>
        </w:rPr>
        <w:t>nem stanovanju</w:t>
      </w:r>
      <w:r w:rsidR="005E33C0" w:rsidRPr="006D6AC6">
        <w:rPr>
          <w:rStyle w:val="Krepko"/>
          <w:rFonts w:ascii="Calibri Light" w:hAnsi="Calibri Light" w:cs="Calibri Light"/>
          <w:b w:val="0"/>
          <w:shd w:val="clear" w:color="auto" w:fill="FFFFFF"/>
        </w:rPr>
        <w:t xml:space="preserve"> upravičen od najemnikov in uporabnikov stanovanj zahtevati tiste osebne podatke, ki so potrebni za ugotovitev, ali je posameznik še vedno up</w:t>
      </w:r>
      <w:r w:rsidR="00F72B52" w:rsidRPr="006D6AC6">
        <w:rPr>
          <w:rStyle w:val="Krepko"/>
          <w:rFonts w:ascii="Calibri Light" w:hAnsi="Calibri Light" w:cs="Calibri Light"/>
          <w:b w:val="0"/>
          <w:shd w:val="clear" w:color="auto" w:fill="FFFFFF"/>
        </w:rPr>
        <w:t>ravičen do neprofitne najemnine, pri čemer pravno podlago za obdelavo osebnih podatkov predstavljajo zlasti Stanovanjski zakon (SZ-1) in Pravilnik o dodeljevanju neprofitnih stanovanj v najem.</w:t>
      </w:r>
    </w:p>
    <w:p w14:paraId="7B944BF9" w14:textId="77777777" w:rsidR="005E33C0" w:rsidRPr="006D6AC6" w:rsidRDefault="005E33C0" w:rsidP="00CD4EA4">
      <w:pPr>
        <w:spacing w:after="0" w:line="240" w:lineRule="auto"/>
        <w:jc w:val="both"/>
        <w:rPr>
          <w:rFonts w:ascii="Calibri Light" w:eastAsia="PMingLiU" w:hAnsi="Calibri Light" w:cs="Calibri Light"/>
          <w:bCs/>
          <w:lang w:eastAsia="zh-TW"/>
        </w:rPr>
      </w:pPr>
    </w:p>
    <w:p w14:paraId="453A1830" w14:textId="5723420D" w:rsidR="00CD4EA4" w:rsidRPr="006D6AC6" w:rsidRDefault="00F72B52" w:rsidP="00CD4EA4">
      <w:pPr>
        <w:spacing w:after="0" w:line="240" w:lineRule="auto"/>
        <w:jc w:val="both"/>
        <w:rPr>
          <w:rFonts w:ascii="Calibri Light" w:eastAsia="PMingLiU" w:hAnsi="Calibri Light" w:cs="Calibri Light"/>
          <w:bCs/>
          <w:lang w:eastAsia="zh-TW"/>
        </w:rPr>
      </w:pPr>
      <w:r w:rsidRPr="006D6AC6">
        <w:rPr>
          <w:rFonts w:ascii="Calibri Light" w:eastAsia="PMingLiU" w:hAnsi="Calibri Light" w:cs="Calibri Light"/>
          <w:bCs/>
          <w:lang w:eastAsia="zh-TW"/>
        </w:rPr>
        <w:t xml:space="preserve">Upoštevaje navedeno </w:t>
      </w:r>
      <w:r w:rsidR="002039B3" w:rsidRPr="006D6AC6">
        <w:rPr>
          <w:rFonts w:ascii="Calibri Light" w:eastAsia="PMingLiU" w:hAnsi="Calibri Light" w:cs="Calibri Light"/>
          <w:bCs/>
          <w:lang w:eastAsia="zh-TW"/>
        </w:rPr>
        <w:t>izrecno</w:t>
      </w:r>
      <w:r w:rsidR="00CC5B18" w:rsidRPr="006D6AC6">
        <w:rPr>
          <w:rFonts w:ascii="Calibri Light" w:eastAsia="PMingLiU" w:hAnsi="Calibri Light" w:cs="Calibri Light"/>
          <w:bCs/>
          <w:lang w:eastAsia="zh-TW"/>
        </w:rPr>
        <w:t xml:space="preserve"> dovoljujem </w:t>
      </w:r>
      <w:r w:rsidR="00B8787C" w:rsidRPr="006D6AC6">
        <w:rPr>
          <w:rFonts w:ascii="Calibri Light" w:eastAsia="PMingLiU" w:hAnsi="Calibri Light" w:cs="Calibri Light"/>
          <w:bCs/>
          <w:lang w:eastAsia="zh-TW"/>
        </w:rPr>
        <w:t xml:space="preserve">lastniku stanovanja </w:t>
      </w:r>
      <w:r w:rsidR="00175336" w:rsidRPr="006D6AC6">
        <w:rPr>
          <w:rFonts w:ascii="Calibri Light" w:eastAsia="PMingLiU" w:hAnsi="Calibri Light" w:cs="Calibri Light"/>
          <w:bCs/>
          <w:lang w:eastAsia="zh-TW"/>
        </w:rPr>
        <w:t xml:space="preserve">JAVNEMU STANOVANJSKEMU SKLADU OBČINE AJDOVŠČINA </w:t>
      </w:r>
      <w:r w:rsidR="00B8787C" w:rsidRPr="006D6AC6">
        <w:rPr>
          <w:rFonts w:ascii="Calibri Light" w:eastAsia="PMingLiU" w:hAnsi="Calibri Light" w:cs="Calibri Light"/>
          <w:bCs/>
          <w:lang w:eastAsia="zh-TW"/>
        </w:rPr>
        <w:t xml:space="preserve"> </w:t>
      </w:r>
      <w:r w:rsidRPr="006D6AC6">
        <w:rPr>
          <w:rFonts w:ascii="Calibri Light" w:eastAsia="PMingLiU" w:hAnsi="Calibri Light" w:cs="Calibri Light"/>
          <w:bCs/>
          <w:lang w:eastAsia="zh-TW"/>
        </w:rPr>
        <w:t xml:space="preserve">vpogled v osebne podatke in </w:t>
      </w:r>
      <w:r w:rsidR="002039B3" w:rsidRPr="006D6AC6">
        <w:rPr>
          <w:rFonts w:ascii="Calibri Light" w:eastAsia="PMingLiU" w:hAnsi="Calibri Light" w:cs="Calibri Light"/>
          <w:bCs/>
          <w:lang w:eastAsia="zh-TW"/>
        </w:rPr>
        <w:t>pridobitev svojih osebnih podatkov</w:t>
      </w:r>
      <w:r w:rsidR="00CC5B18" w:rsidRPr="006D6AC6">
        <w:rPr>
          <w:rFonts w:ascii="Calibri Light" w:eastAsia="PMingLiU" w:hAnsi="Calibri Light" w:cs="Calibri Light"/>
          <w:bCs/>
          <w:lang w:eastAsia="zh-TW"/>
        </w:rPr>
        <w:t xml:space="preserve"> pri upravljalcih zbirk osebnih podatkov</w:t>
      </w:r>
      <w:r w:rsidR="00C33614" w:rsidRPr="006D6AC6">
        <w:rPr>
          <w:rFonts w:ascii="Calibri Light" w:eastAsia="PMingLiU" w:hAnsi="Calibri Light" w:cs="Calibri Light"/>
          <w:bCs/>
          <w:lang w:eastAsia="zh-TW"/>
        </w:rPr>
        <w:t xml:space="preserve"> </w:t>
      </w:r>
      <w:r w:rsidR="002039B3" w:rsidRPr="006D6AC6">
        <w:rPr>
          <w:rFonts w:ascii="Calibri Light" w:eastAsia="PMingLiU" w:hAnsi="Calibri Light" w:cs="Calibri Light"/>
          <w:bCs/>
          <w:lang w:eastAsia="zh-TW"/>
        </w:rPr>
        <w:t>ter</w:t>
      </w:r>
      <w:r w:rsidR="00C33614" w:rsidRPr="006D6AC6">
        <w:rPr>
          <w:rFonts w:ascii="Calibri Light" w:eastAsia="PMingLiU" w:hAnsi="Calibri Light" w:cs="Calibri Light"/>
          <w:bCs/>
          <w:lang w:eastAsia="zh-TW"/>
        </w:rPr>
        <w:t xml:space="preserve"> obdelavo </w:t>
      </w:r>
      <w:r w:rsidR="002039B3" w:rsidRPr="006D6AC6">
        <w:rPr>
          <w:rFonts w:ascii="Calibri Light" w:eastAsia="PMingLiU" w:hAnsi="Calibri Light" w:cs="Calibri Light"/>
          <w:bCs/>
          <w:lang w:eastAsia="zh-TW"/>
        </w:rPr>
        <w:t xml:space="preserve">osebnih podatkov </w:t>
      </w:r>
      <w:r w:rsidR="002039B3" w:rsidRPr="006D6AC6">
        <w:rPr>
          <w:rFonts w:ascii="Calibri Light" w:eastAsia="Times New Roman" w:hAnsi="Calibri Light" w:cs="Calibri Light"/>
          <w:bCs/>
          <w:lang w:eastAsia="sl-SI"/>
        </w:rPr>
        <w:t>za namen preverjanja izpolnjevanja pogojev za nadaljevanje  neprofitnega razmerja.</w:t>
      </w:r>
      <w:r w:rsidR="00C33614" w:rsidRPr="006D6AC6">
        <w:rPr>
          <w:rFonts w:ascii="Calibri Light" w:eastAsia="PMingLiU" w:hAnsi="Calibri Light" w:cs="Calibri Light"/>
          <w:bCs/>
          <w:lang w:eastAsia="zh-TW"/>
        </w:rPr>
        <w:t xml:space="preserve"> Za isti namen</w:t>
      </w:r>
      <w:r w:rsidR="00CC5B18" w:rsidRPr="006D6AC6">
        <w:rPr>
          <w:rFonts w:ascii="Calibri Light" w:eastAsia="PMingLiU" w:hAnsi="Calibri Light" w:cs="Calibri Light"/>
          <w:bCs/>
          <w:lang w:eastAsia="zh-TW"/>
        </w:rPr>
        <w:t xml:space="preserve"> kot zakoniti zastopnik dovoljujem </w:t>
      </w:r>
      <w:r w:rsidR="002039B3" w:rsidRPr="006D6AC6">
        <w:rPr>
          <w:rFonts w:ascii="Calibri Light" w:eastAsia="PMingLiU" w:hAnsi="Calibri Light" w:cs="Calibri Light"/>
          <w:bCs/>
          <w:lang w:eastAsia="zh-TW"/>
        </w:rPr>
        <w:t>pridobitev in obdelavo osebnih podatkov</w:t>
      </w:r>
      <w:r w:rsidR="00CC5B18" w:rsidRPr="006D6AC6">
        <w:rPr>
          <w:rFonts w:ascii="Calibri Light" w:eastAsia="PMingLiU" w:hAnsi="Calibri Light" w:cs="Calibri Light"/>
          <w:bCs/>
          <w:lang w:eastAsia="zh-TW"/>
        </w:rPr>
        <w:t xml:space="preserve"> svoji</w:t>
      </w:r>
      <w:r w:rsidR="00C33614" w:rsidRPr="006D6AC6">
        <w:rPr>
          <w:rFonts w:ascii="Calibri Light" w:eastAsia="PMingLiU" w:hAnsi="Calibri Light" w:cs="Calibri Light"/>
          <w:bCs/>
          <w:lang w:eastAsia="zh-TW"/>
        </w:rPr>
        <w:t>h otrok, ki š</w:t>
      </w:r>
      <w:r w:rsidRPr="006D6AC6">
        <w:rPr>
          <w:rFonts w:ascii="Calibri Light" w:eastAsia="PMingLiU" w:hAnsi="Calibri Light" w:cs="Calibri Light"/>
          <w:bCs/>
          <w:lang w:eastAsia="zh-TW"/>
        </w:rPr>
        <w:t>e niso polnoletni, kot izhaja iz spodnje tabele.</w:t>
      </w:r>
    </w:p>
    <w:p w14:paraId="49150256" w14:textId="4C4D8511" w:rsidR="00C33614" w:rsidRPr="006D6AC6" w:rsidRDefault="00C33614" w:rsidP="00CD4EA4">
      <w:pPr>
        <w:spacing w:after="0" w:line="240" w:lineRule="auto"/>
        <w:jc w:val="both"/>
        <w:rPr>
          <w:rFonts w:ascii="Calibri Light" w:eastAsia="PMingLiU" w:hAnsi="Calibri Light" w:cs="Calibri Light"/>
          <w:bCs/>
          <w:lang w:eastAsia="zh-TW"/>
        </w:rPr>
      </w:pPr>
    </w:p>
    <w:p w14:paraId="24EF28EE" w14:textId="38975D2B" w:rsidR="00ED7756" w:rsidRPr="006D6AC6" w:rsidRDefault="002039B3" w:rsidP="00ED7756">
      <w:pPr>
        <w:spacing w:after="0" w:line="240" w:lineRule="auto"/>
        <w:jc w:val="both"/>
        <w:rPr>
          <w:rFonts w:ascii="Calibri Light" w:hAnsi="Calibri Light" w:cs="Calibri Light"/>
          <w:bCs/>
          <w:shd w:val="clear" w:color="auto" w:fill="FFFFFF"/>
        </w:rPr>
      </w:pPr>
      <w:r w:rsidRPr="006D6AC6">
        <w:rPr>
          <w:rFonts w:ascii="Calibri Light" w:eastAsia="PMingLiU" w:hAnsi="Calibri Light" w:cs="Calibri Light"/>
          <w:bCs/>
          <w:lang w:eastAsia="zh-TW"/>
        </w:rPr>
        <w:t>Izrecno privolitev podajam za</w:t>
      </w:r>
      <w:r w:rsidR="001552DB" w:rsidRPr="006D6AC6">
        <w:rPr>
          <w:rFonts w:ascii="Calibri Light" w:eastAsia="PMingLiU" w:hAnsi="Calibri Light" w:cs="Calibri Light"/>
          <w:bCs/>
          <w:lang w:eastAsia="zh-TW"/>
        </w:rPr>
        <w:t xml:space="preserve"> obdelavo</w:t>
      </w:r>
      <w:r w:rsidRPr="006D6AC6">
        <w:rPr>
          <w:rFonts w:ascii="Calibri Light" w:eastAsia="PMingLiU" w:hAnsi="Calibri Light" w:cs="Calibri Light"/>
          <w:bCs/>
          <w:lang w:eastAsia="zh-TW"/>
        </w:rPr>
        <w:t xml:space="preserve"> vse</w:t>
      </w:r>
      <w:r w:rsidR="001552DB" w:rsidRPr="006D6AC6">
        <w:rPr>
          <w:rFonts w:ascii="Calibri Light" w:eastAsia="PMingLiU" w:hAnsi="Calibri Light" w:cs="Calibri Light"/>
          <w:bCs/>
          <w:lang w:eastAsia="zh-TW"/>
        </w:rPr>
        <w:t>h</w:t>
      </w:r>
      <w:r w:rsidRPr="006D6AC6">
        <w:rPr>
          <w:rFonts w:ascii="Calibri Light" w:eastAsia="PMingLiU" w:hAnsi="Calibri Light" w:cs="Calibri Light"/>
          <w:bCs/>
          <w:lang w:eastAsia="zh-TW"/>
        </w:rPr>
        <w:t xml:space="preserve"> osebn</w:t>
      </w:r>
      <w:r w:rsidR="001552DB" w:rsidRPr="006D6AC6">
        <w:rPr>
          <w:rFonts w:ascii="Calibri Light" w:eastAsia="PMingLiU" w:hAnsi="Calibri Light" w:cs="Calibri Light"/>
          <w:bCs/>
          <w:lang w:eastAsia="zh-TW"/>
        </w:rPr>
        <w:t>ih</w:t>
      </w:r>
      <w:r w:rsidRPr="006D6AC6">
        <w:rPr>
          <w:rFonts w:ascii="Calibri Light" w:eastAsia="PMingLiU" w:hAnsi="Calibri Light" w:cs="Calibri Light"/>
          <w:bCs/>
          <w:lang w:eastAsia="zh-TW"/>
        </w:rPr>
        <w:t xml:space="preserve"> podatk</w:t>
      </w:r>
      <w:r w:rsidR="001552DB" w:rsidRPr="006D6AC6">
        <w:rPr>
          <w:rFonts w:ascii="Calibri Light" w:eastAsia="PMingLiU" w:hAnsi="Calibri Light" w:cs="Calibri Light"/>
          <w:bCs/>
          <w:lang w:eastAsia="zh-TW"/>
        </w:rPr>
        <w:t xml:space="preserve">ov, potrebnih za preverbo izpolnjevanja pogojev za nadaljevanje neprofitnega najemnega razmerja, izrecno </w:t>
      </w:r>
      <w:r w:rsidRPr="006D6AC6">
        <w:rPr>
          <w:rFonts w:ascii="Calibri Light" w:eastAsia="PMingLiU" w:hAnsi="Calibri Light" w:cs="Calibri Light"/>
          <w:bCs/>
          <w:lang w:eastAsia="zh-TW"/>
        </w:rPr>
        <w:t>tudi za podatke, ki štejejo za</w:t>
      </w:r>
      <w:r w:rsidRPr="006D6AC6">
        <w:rPr>
          <w:rFonts w:ascii="Calibri Light" w:hAnsi="Calibri Light" w:cs="Calibri Light"/>
          <w:bCs/>
          <w:shd w:val="clear" w:color="auto" w:fill="FFFFFF"/>
        </w:rPr>
        <w:t xml:space="preserve"> davčno tajnost ali se nanašajo na </w:t>
      </w:r>
      <w:r w:rsidR="001552DB" w:rsidRPr="006D6AC6">
        <w:rPr>
          <w:rFonts w:ascii="Calibri Light" w:hAnsi="Calibri Light" w:cs="Calibri Light"/>
          <w:bCs/>
          <w:shd w:val="clear" w:color="auto" w:fill="FFFFFF"/>
        </w:rPr>
        <w:t>socialno-varstvene razmere</w:t>
      </w:r>
      <w:r w:rsidRPr="006D6AC6">
        <w:rPr>
          <w:rFonts w:ascii="Calibri Light" w:hAnsi="Calibri Light" w:cs="Calibri Light"/>
          <w:bCs/>
          <w:shd w:val="clear" w:color="auto" w:fill="FFFFFF"/>
        </w:rPr>
        <w:t xml:space="preserve"> ter</w:t>
      </w:r>
      <w:r w:rsidR="001552DB" w:rsidRPr="006D6AC6">
        <w:rPr>
          <w:rFonts w:ascii="Calibri Light" w:hAnsi="Calibri Light" w:cs="Calibri Light"/>
          <w:bCs/>
          <w:shd w:val="clear" w:color="auto" w:fill="FFFFFF"/>
        </w:rPr>
        <w:t xml:space="preserve"> morebitne</w:t>
      </w:r>
      <w:r w:rsidRPr="006D6AC6">
        <w:rPr>
          <w:rFonts w:ascii="Calibri Light" w:hAnsi="Calibri Light" w:cs="Calibri Light"/>
          <w:bCs/>
          <w:shd w:val="clear" w:color="auto" w:fill="FFFFFF"/>
        </w:rPr>
        <w:t xml:space="preserve"> zdravstvene podatke</w:t>
      </w:r>
      <w:r w:rsidR="001552DB" w:rsidRPr="006D6AC6">
        <w:rPr>
          <w:rFonts w:ascii="Calibri Light" w:hAnsi="Calibri Light" w:cs="Calibri Light"/>
          <w:bCs/>
          <w:shd w:val="clear" w:color="auto" w:fill="FFFFFF"/>
        </w:rPr>
        <w:t>, ki so potrebni za ugotovitev, ali je posameznik še vedno up</w:t>
      </w:r>
      <w:r w:rsidR="00ED7756" w:rsidRPr="006D6AC6">
        <w:rPr>
          <w:rFonts w:ascii="Calibri Light" w:hAnsi="Calibri Light" w:cs="Calibri Light"/>
          <w:bCs/>
          <w:shd w:val="clear" w:color="auto" w:fill="FFFFFF"/>
        </w:rPr>
        <w:t xml:space="preserve">ravičen do neprofitne najemnine, kar obsega podatke iz </w:t>
      </w:r>
      <w:r w:rsidR="00ED7756" w:rsidRPr="00746172">
        <w:rPr>
          <w:rFonts w:ascii="Calibri Light" w:eastAsia="Times New Roman" w:hAnsi="Calibri Light" w:cs="Calibri Light"/>
          <w:bCs/>
        </w:rPr>
        <w:t>zbirk podatkov naslednjih upravljavcev:</w:t>
      </w:r>
    </w:p>
    <w:p w14:paraId="06020363"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1.     Ministrstva za notranje zadeve – podatke iz centralnega registra prebivalstva (osebno ime, EMŠO, davčna številka), podatke iz registra stalnega prebivalstva (osebno ime, EMŠO, prebivališče in vrsta prebivališča), podatke o gospodinjstvu iz evidence gospodinjstev (osebno ime in EMŠO oseb v skupnem gospodinjstvu) ter iz evidence registriranih vozil podatke o lastništvu vozila in o vozilu;</w:t>
      </w:r>
    </w:p>
    <w:p w14:paraId="1648A70A"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2.     Ministrstva za delo, družino, socialne zadeve in enake možnosti ter centrov za socialno delo – podatke o izplačilih po zakonu, ki ureja uveljavljanje pravic iz javnih sredstev, ter podatke o izplačilih po zakonu, ki ureja zavarovanje za starševsko varstvo in družinske prejemke (vrsta pravice, višina, obdobje upravičenosti in datum izplačila);</w:t>
      </w:r>
    </w:p>
    <w:p w14:paraId="7C3CD557" w14:textId="6B8AC19A"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3.    Zavoda za pokojninsko in invalidsko zavarovanje Slovenije – podatke o uživalcih pravic pokojninskega in invalidskega zavarovanja, ki jih izplačuje Zavod za pokojninsko in invalidsko zavarovanje (o vrsti, višini, datumu izplačila in datumu upravičenosti do posamezne pravice), in podatke o višini, datumu izplačila in datumu upravičenosti do dodatka za tujo nego in pomoč ter nadomestila za invalidnost;</w:t>
      </w:r>
    </w:p>
    <w:p w14:paraId="44D158FA"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4.     Zavoda Republike Slovenije za zaposlovanje – podatke o višini, obdobju upravičenosti, datumu izplačila dodatka za aktivnost;</w:t>
      </w:r>
    </w:p>
    <w:p w14:paraId="2E4F37BA"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5.     Javnega štipendijskega, razvojnega, invalidskega in preživninskega sklada Republike Slovenije – podatke o višini, obdobju upravičenosti do nadomestil preživnine, izplačilih ob insolventnosti delodajalca in obdobje upravičenosti do štipendije, ki jih dodeljuje;</w:t>
      </w:r>
    </w:p>
    <w:p w14:paraId="3019AA4C"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6.     Finančne uprave Republike Slovenije – v skladu z zakonom, ki ureja davčni postopek, podatke o dohodkih v skladu z zakonom, ki ureja dohodnino, ki niso oproščeni plačila dohodnine, podatke o davku in obveznih prispevkih za socialno varnost, ki se nanašajo na te dohodke, in podatke o normiranih oziroma dejanskih stroških, ki se nanašajo na te dohodke;</w:t>
      </w:r>
    </w:p>
    <w:p w14:paraId="63A6E346" w14:textId="2D4557E4"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7.    Geodetske uprave Republike Slovenije – podatke o vrednosti nepremičnin, podatke o vrsti nepremičnine, podatke o površini stanovanja;</w:t>
      </w:r>
    </w:p>
    <w:p w14:paraId="1469E114"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8.     Uprave Republike Slovenije za pomorstvo – podatke o lastništvu vodnih plovil posamezne osebe ter o vodnem plovilu;</w:t>
      </w:r>
    </w:p>
    <w:p w14:paraId="3CEC7E47"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9.    okrajnih sodišč – podatke iz zemljiške knjige o lastništvu nepremičnin posamezne osebe;</w:t>
      </w:r>
    </w:p>
    <w:p w14:paraId="57B5449B"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10.  Agencije Republike Slovenije za javnopravne evidence in storitve – podatke o vrednosti lastniških deležev, podatek o višini dobička zasebnikov in pravnih oseb, podatek o številki transakcijskega računa;</w:t>
      </w:r>
    </w:p>
    <w:p w14:paraId="6015CDD7"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11.  Kapitalske družbe – podatke o višinah pokojninskih rent in odkupnih vrednostih;</w:t>
      </w:r>
    </w:p>
    <w:p w14:paraId="3F86A1A6" w14:textId="77777777" w:rsidR="00ED7756" w:rsidRPr="00746172" w:rsidRDefault="00ED7756" w:rsidP="00ED7756">
      <w:pPr>
        <w:shd w:val="clear" w:color="auto" w:fill="FFFFFF"/>
        <w:spacing w:after="0" w:line="240" w:lineRule="auto"/>
        <w:ind w:hanging="425"/>
        <w:jc w:val="both"/>
        <w:rPr>
          <w:rFonts w:ascii="Calibri Light" w:eastAsia="Times New Roman" w:hAnsi="Calibri Light" w:cs="Calibri Light"/>
          <w:bCs/>
        </w:rPr>
      </w:pPr>
      <w:r w:rsidRPr="00746172">
        <w:rPr>
          <w:rFonts w:ascii="Calibri Light" w:eastAsia="Times New Roman" w:hAnsi="Calibri Light" w:cs="Calibri Light"/>
          <w:bCs/>
        </w:rPr>
        <w:t xml:space="preserve">12.  Finančnih institucij po zakonu, ki ureja bančništvo – podatke o prihodkih oziroma prejemkih na transakcijskih računih, podatke o višini sredstev na varčevalnih računih, podatke o višini depozitov, podatke o premoženjskih pravicah iz </w:t>
      </w:r>
      <w:proofErr w:type="spellStart"/>
      <w:r w:rsidRPr="00746172">
        <w:rPr>
          <w:rFonts w:ascii="Calibri Light" w:eastAsia="Times New Roman" w:hAnsi="Calibri Light" w:cs="Calibri Light"/>
          <w:bCs/>
        </w:rPr>
        <w:t>poddepoja</w:t>
      </w:r>
      <w:proofErr w:type="spellEnd"/>
      <w:r w:rsidRPr="00746172">
        <w:rPr>
          <w:rFonts w:ascii="Calibri Light" w:eastAsia="Times New Roman" w:hAnsi="Calibri Light" w:cs="Calibri Light"/>
          <w:bCs/>
        </w:rPr>
        <w:t xml:space="preserve"> finančnih instrumentov, podatke o imetnikih enot premoženja investicijskih skladov, o številu enot, vrednosti enote ter podatke o skladu.</w:t>
      </w:r>
    </w:p>
    <w:p w14:paraId="377F9A49" w14:textId="2E296071" w:rsidR="001552DB" w:rsidRPr="006D6AC6" w:rsidRDefault="001552DB" w:rsidP="002039B3">
      <w:pPr>
        <w:spacing w:after="0" w:line="240" w:lineRule="auto"/>
        <w:jc w:val="both"/>
        <w:rPr>
          <w:rFonts w:ascii="Arial" w:hAnsi="Arial" w:cs="Arial"/>
          <w:shd w:val="clear" w:color="auto" w:fill="FFFFFF"/>
        </w:rPr>
      </w:pPr>
    </w:p>
    <w:p w14:paraId="15C98F07" w14:textId="77CF2339" w:rsidR="001552DB" w:rsidRPr="006D6AC6" w:rsidRDefault="001552DB" w:rsidP="001552DB">
      <w:pPr>
        <w:spacing w:after="0" w:line="240" w:lineRule="auto"/>
        <w:jc w:val="both"/>
        <w:rPr>
          <w:rFonts w:ascii="Calibri Light" w:eastAsia="PMingLiU" w:hAnsi="Calibri Light" w:cs="Calibri Light"/>
          <w:bCs/>
          <w:lang w:eastAsia="zh-TW"/>
        </w:rPr>
      </w:pPr>
      <w:r w:rsidRPr="006D6AC6">
        <w:rPr>
          <w:rFonts w:ascii="Calibri Light" w:hAnsi="Calibri Light" w:cs="Calibri Light"/>
          <w:bCs/>
        </w:rPr>
        <w:t xml:space="preserve">Izjavljam, da sem seznanjen in hkrati dovoljujem, da vse zahtevane podatke </w:t>
      </w:r>
      <w:r w:rsidRPr="006D6AC6">
        <w:rPr>
          <w:rFonts w:ascii="Calibri Light" w:eastAsia="Times New Roman" w:hAnsi="Calibri Light" w:cs="Calibri Light"/>
          <w:bCs/>
          <w:lang w:eastAsia="sl-SI"/>
        </w:rPr>
        <w:t>zbira JAVNI STANOVANJSKI SKLAD OBČINE AJDOVŠČINA,</w:t>
      </w:r>
      <w:r w:rsidR="0007485E" w:rsidRPr="006D6AC6">
        <w:rPr>
          <w:rFonts w:ascii="Calibri Light" w:eastAsia="Times New Roman" w:hAnsi="Calibri Light" w:cs="Calibri Light"/>
          <w:bCs/>
          <w:lang w:eastAsia="sl-SI"/>
        </w:rPr>
        <w:t xml:space="preserve"> pri čemer so uporabniki osebnih podatkov izključno posebej pooblaščeni zaposleni,</w:t>
      </w:r>
      <w:r w:rsidRPr="006D6AC6">
        <w:rPr>
          <w:rFonts w:ascii="Calibri Light" w:eastAsia="Times New Roman" w:hAnsi="Calibri Light" w:cs="Calibri Light"/>
          <w:bCs/>
          <w:lang w:eastAsia="sl-SI"/>
        </w:rPr>
        <w:t xml:space="preserve"> za namen preverjanja izpolnjevanja pogojev za nadaljevanje  neprofitnega razmerja. Podatke  </w:t>
      </w:r>
      <w:r w:rsidR="00F72B52" w:rsidRPr="006D6AC6">
        <w:rPr>
          <w:rFonts w:ascii="Calibri Light" w:eastAsia="Times New Roman" w:hAnsi="Calibri Light" w:cs="Calibri Light"/>
          <w:bCs/>
          <w:lang w:eastAsia="sl-SI"/>
        </w:rPr>
        <w:t xml:space="preserve">upravljavec </w:t>
      </w:r>
      <w:r w:rsidRPr="006D6AC6">
        <w:rPr>
          <w:rFonts w:ascii="Calibri Light" w:hAnsi="Calibri Light" w:cs="Calibri Light"/>
          <w:bCs/>
        </w:rPr>
        <w:t xml:space="preserve">obdeluje zgolj v okviru navedenega namena obdelave osebnih podatkov ter v skladu z Zakonom o varstvu osebnih podatkov (ZVOP-2) in drugo zadevno področno zakonodajo </w:t>
      </w:r>
      <w:r w:rsidR="00F72B52" w:rsidRPr="006D6AC6">
        <w:rPr>
          <w:rFonts w:ascii="Calibri Light" w:hAnsi="Calibri Light" w:cs="Calibri Light"/>
          <w:bCs/>
        </w:rPr>
        <w:t>ter skladno z</w:t>
      </w:r>
      <w:r w:rsidRPr="006D6AC6">
        <w:rPr>
          <w:rFonts w:ascii="Calibri Light" w:hAnsi="Calibri Light" w:cs="Calibri Light"/>
          <w:bCs/>
        </w:rPr>
        <w:t xml:space="preserve"> Uredbo (EU) 2016/679 o varstvu posameznikov pri obdelavi osebnih podatkov (</w:t>
      </w:r>
      <w:r w:rsidR="00F72B52" w:rsidRPr="006D6AC6">
        <w:rPr>
          <w:rFonts w:ascii="Calibri Light" w:hAnsi="Calibri Light" w:cs="Calibri Light"/>
          <w:bCs/>
        </w:rPr>
        <w:t xml:space="preserve">Splošna </w:t>
      </w:r>
      <w:r w:rsidRPr="006D6AC6">
        <w:rPr>
          <w:rFonts w:ascii="Calibri Light" w:hAnsi="Calibri Light" w:cs="Calibri Light"/>
          <w:bCs/>
        </w:rPr>
        <w:t>Uredba</w:t>
      </w:r>
      <w:r w:rsidR="00F72B52" w:rsidRPr="006D6AC6">
        <w:rPr>
          <w:rFonts w:ascii="Calibri Light" w:hAnsi="Calibri Light" w:cs="Calibri Light"/>
          <w:bCs/>
        </w:rPr>
        <w:t xml:space="preserve"> o varstvu osebnih podatkov;</w:t>
      </w:r>
      <w:r w:rsidRPr="006D6AC6">
        <w:rPr>
          <w:rFonts w:ascii="Calibri Light" w:hAnsi="Calibri Light" w:cs="Calibri Light"/>
          <w:bCs/>
        </w:rPr>
        <w:t xml:space="preserve"> GDPR).</w:t>
      </w:r>
    </w:p>
    <w:p w14:paraId="63A8315E" w14:textId="70E523CC" w:rsidR="00CD4EA4" w:rsidRPr="006D6AC6" w:rsidRDefault="00CD4EA4" w:rsidP="001552DB">
      <w:pPr>
        <w:spacing w:after="0" w:line="240" w:lineRule="auto"/>
        <w:jc w:val="both"/>
        <w:rPr>
          <w:rFonts w:ascii="Arial" w:hAnsi="Arial" w:cs="Arial"/>
          <w:bCs/>
          <w:shd w:val="clear" w:color="auto" w:fill="FFFFFF"/>
        </w:rPr>
      </w:pPr>
    </w:p>
    <w:p w14:paraId="219B30E3" w14:textId="66B3194C" w:rsidR="001552DB" w:rsidRPr="006D6AC6" w:rsidRDefault="001552DB" w:rsidP="001552DB">
      <w:pPr>
        <w:spacing w:after="0" w:line="240" w:lineRule="auto"/>
        <w:jc w:val="both"/>
        <w:rPr>
          <w:rFonts w:ascii="Calibri Light" w:hAnsi="Calibri Light" w:cs="Calibri Light"/>
          <w:bCs/>
        </w:rPr>
      </w:pPr>
      <w:r w:rsidRPr="006D6AC6">
        <w:rPr>
          <w:rFonts w:ascii="Calibri Light" w:hAnsi="Calibri Light" w:cs="Calibri Light"/>
          <w:bCs/>
        </w:rPr>
        <w:t>Osebni podatki se po izpolnitvi namena obdelav</w:t>
      </w:r>
      <w:r w:rsidR="0007485E" w:rsidRPr="006D6AC6">
        <w:rPr>
          <w:rFonts w:ascii="Calibri Light" w:hAnsi="Calibri Light" w:cs="Calibri Light"/>
          <w:bCs/>
        </w:rPr>
        <w:t>e</w:t>
      </w:r>
      <w:r w:rsidRPr="006D6AC6">
        <w:rPr>
          <w:rFonts w:ascii="Calibri Light" w:hAnsi="Calibri Light" w:cs="Calibri Light"/>
          <w:bCs/>
        </w:rPr>
        <w:t xml:space="preserve">, če ne obstaja druga pravna podlaga ali če to ni potrebno za uveljavljanje, izvajanje ali obrambo pravnih zahtevkov, zbrišejo, uničijo, blokirajo ali </w:t>
      </w:r>
      <w:proofErr w:type="spellStart"/>
      <w:r w:rsidRPr="006D6AC6">
        <w:rPr>
          <w:rFonts w:ascii="Calibri Light" w:hAnsi="Calibri Light" w:cs="Calibri Light"/>
          <w:bCs/>
        </w:rPr>
        <w:t>anonimizirajo</w:t>
      </w:r>
      <w:proofErr w:type="spellEnd"/>
      <w:r w:rsidR="0007485E" w:rsidRPr="006D6AC6">
        <w:rPr>
          <w:rFonts w:ascii="Calibri Light" w:hAnsi="Calibri Light" w:cs="Calibri Light"/>
          <w:bCs/>
        </w:rPr>
        <w:t>.</w:t>
      </w:r>
    </w:p>
    <w:p w14:paraId="467AD304" w14:textId="33E4827B" w:rsidR="009E58E9" w:rsidRPr="006D6AC6" w:rsidRDefault="009E58E9" w:rsidP="00CD4EA4">
      <w:pPr>
        <w:spacing w:after="0" w:line="240" w:lineRule="auto"/>
        <w:ind w:right="-1008"/>
        <w:rPr>
          <w:rFonts w:ascii="Calibri Light" w:eastAsia="PMingLiU" w:hAnsi="Calibri Light" w:cs="Calibri Light"/>
          <w:b/>
          <w:lang w:eastAsia="zh-TW"/>
        </w:rPr>
      </w:pPr>
    </w:p>
    <w:p w14:paraId="70FE218F" w14:textId="77777777" w:rsidR="00CD4EA4" w:rsidRPr="006D6AC6" w:rsidRDefault="00CD4EA4" w:rsidP="00CD4EA4">
      <w:pPr>
        <w:spacing w:after="0" w:line="240" w:lineRule="auto"/>
        <w:ind w:right="-1008"/>
        <w:rPr>
          <w:rFonts w:ascii="Calibri Light" w:eastAsia="PMingLiU" w:hAnsi="Calibri Light" w:cs="Calibri Light"/>
          <w:b/>
          <w:lang w:eastAsia="zh-TW"/>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02"/>
        <w:gridCol w:w="2926"/>
      </w:tblGrid>
      <w:tr w:rsidR="006D6AC6" w:rsidRPr="006D6AC6" w14:paraId="0473F79E" w14:textId="77777777" w:rsidTr="006D6AC6">
        <w:trPr>
          <w:trHeight w:val="508"/>
        </w:trPr>
        <w:tc>
          <w:tcPr>
            <w:tcW w:w="3544" w:type="dxa"/>
            <w:shd w:val="clear" w:color="auto" w:fill="auto"/>
            <w:vAlign w:val="center"/>
          </w:tcPr>
          <w:p w14:paraId="605A545F" w14:textId="77777777" w:rsidR="00CD4EA4" w:rsidRPr="006D6AC6" w:rsidRDefault="00CD4EA4" w:rsidP="00CD4EA4">
            <w:pPr>
              <w:jc w:val="center"/>
              <w:rPr>
                <w:rFonts w:ascii="Calibri Light" w:hAnsi="Calibri Light" w:cs="Calibri Light"/>
              </w:rPr>
            </w:pPr>
            <w:r w:rsidRPr="006D6AC6">
              <w:rPr>
                <w:rFonts w:ascii="Calibri Light" w:hAnsi="Calibri Light" w:cs="Calibri Light"/>
              </w:rPr>
              <w:t>PRIIMEK IN IME</w:t>
            </w:r>
          </w:p>
        </w:tc>
        <w:tc>
          <w:tcPr>
            <w:tcW w:w="2602" w:type="dxa"/>
            <w:shd w:val="clear" w:color="auto" w:fill="auto"/>
            <w:vAlign w:val="center"/>
          </w:tcPr>
          <w:p w14:paraId="0463B03C" w14:textId="77777777" w:rsidR="00CD4EA4" w:rsidRPr="006D6AC6" w:rsidRDefault="00CD4EA4" w:rsidP="00CD4EA4">
            <w:pPr>
              <w:jc w:val="center"/>
              <w:rPr>
                <w:rFonts w:ascii="Calibri Light" w:hAnsi="Calibri Light" w:cs="Calibri Light"/>
              </w:rPr>
            </w:pPr>
            <w:r w:rsidRPr="006D6AC6">
              <w:rPr>
                <w:rFonts w:ascii="Calibri Light" w:hAnsi="Calibri Light" w:cs="Calibri Light"/>
              </w:rPr>
              <w:t>DATUM PODPISA</w:t>
            </w:r>
          </w:p>
        </w:tc>
        <w:tc>
          <w:tcPr>
            <w:tcW w:w="2926" w:type="dxa"/>
            <w:shd w:val="clear" w:color="auto" w:fill="auto"/>
            <w:vAlign w:val="center"/>
          </w:tcPr>
          <w:p w14:paraId="7F6C9A9A" w14:textId="77777777" w:rsidR="00CD4EA4" w:rsidRPr="006D6AC6" w:rsidRDefault="00CD4EA4" w:rsidP="00CD4EA4">
            <w:pPr>
              <w:jc w:val="center"/>
              <w:rPr>
                <w:rFonts w:ascii="Calibri Light" w:hAnsi="Calibri Light" w:cs="Calibri Light"/>
              </w:rPr>
            </w:pPr>
            <w:r w:rsidRPr="006D6AC6">
              <w:rPr>
                <w:rFonts w:ascii="Calibri Light" w:hAnsi="Calibri Light" w:cs="Calibri Light"/>
              </w:rPr>
              <w:t>PODPIS</w:t>
            </w:r>
          </w:p>
        </w:tc>
      </w:tr>
      <w:tr w:rsidR="006D6AC6" w:rsidRPr="006D6AC6" w14:paraId="2E3FB1B5" w14:textId="77777777" w:rsidTr="006D6AC6">
        <w:trPr>
          <w:trHeight w:val="683"/>
        </w:trPr>
        <w:tc>
          <w:tcPr>
            <w:tcW w:w="3544" w:type="dxa"/>
            <w:shd w:val="clear" w:color="auto" w:fill="auto"/>
            <w:vAlign w:val="center"/>
          </w:tcPr>
          <w:p w14:paraId="6FEF0AA3" w14:textId="77777777" w:rsidR="00CD4EA4" w:rsidRPr="006D6AC6" w:rsidRDefault="00842542" w:rsidP="00CD4EA4">
            <w:pPr>
              <w:jc w:val="center"/>
              <w:rPr>
                <w:rFonts w:ascii="Calibri Light" w:hAnsi="Calibri Light" w:cs="Calibri Light"/>
              </w:rPr>
            </w:pPr>
            <w:r w:rsidRPr="006D6AC6">
              <w:rPr>
                <w:rFonts w:ascii="Calibri Light" w:hAnsi="Calibri Light" w:cs="Calibri Light"/>
              </w:rPr>
              <w:t>NAJEMNIK</w:t>
            </w:r>
          </w:p>
          <w:p w14:paraId="40780FCB" w14:textId="77777777" w:rsidR="00CD4EA4" w:rsidRPr="006D6AC6" w:rsidRDefault="00CD4EA4" w:rsidP="00CD4EA4">
            <w:pPr>
              <w:jc w:val="center"/>
              <w:rPr>
                <w:rFonts w:ascii="Calibri Light" w:hAnsi="Calibri Light" w:cs="Calibri Light"/>
              </w:rPr>
            </w:pPr>
          </w:p>
        </w:tc>
        <w:tc>
          <w:tcPr>
            <w:tcW w:w="2602" w:type="dxa"/>
            <w:shd w:val="clear" w:color="auto" w:fill="auto"/>
            <w:vAlign w:val="center"/>
          </w:tcPr>
          <w:p w14:paraId="5902ACE5" w14:textId="77777777" w:rsidR="00CD4EA4" w:rsidRPr="006D6AC6" w:rsidRDefault="00CD4EA4" w:rsidP="00CD4EA4">
            <w:pPr>
              <w:jc w:val="center"/>
              <w:rPr>
                <w:rFonts w:ascii="Calibri Light" w:hAnsi="Calibri Light" w:cs="Calibri Light"/>
              </w:rPr>
            </w:pPr>
          </w:p>
        </w:tc>
        <w:tc>
          <w:tcPr>
            <w:tcW w:w="2926" w:type="dxa"/>
            <w:shd w:val="clear" w:color="auto" w:fill="auto"/>
            <w:vAlign w:val="center"/>
          </w:tcPr>
          <w:p w14:paraId="56AFB856" w14:textId="7EA487D1" w:rsidR="00CD4EA4" w:rsidRPr="006D6AC6" w:rsidRDefault="00CD4EA4" w:rsidP="00CD4EA4">
            <w:pPr>
              <w:jc w:val="center"/>
              <w:rPr>
                <w:rFonts w:ascii="Calibri Light" w:hAnsi="Calibri Light" w:cs="Calibri Light"/>
              </w:rPr>
            </w:pPr>
          </w:p>
        </w:tc>
      </w:tr>
      <w:tr w:rsidR="006D6AC6" w:rsidRPr="006D6AC6" w14:paraId="038F3E0B" w14:textId="77777777" w:rsidTr="006D6AC6">
        <w:trPr>
          <w:trHeight w:val="941"/>
        </w:trPr>
        <w:tc>
          <w:tcPr>
            <w:tcW w:w="3544" w:type="dxa"/>
            <w:shd w:val="clear" w:color="auto" w:fill="auto"/>
            <w:vAlign w:val="center"/>
          </w:tcPr>
          <w:p w14:paraId="3209624D" w14:textId="13AFB4EF" w:rsidR="00CD4EA4" w:rsidRPr="006D6AC6" w:rsidRDefault="00EB6D31" w:rsidP="00CD4EA4">
            <w:pPr>
              <w:jc w:val="center"/>
              <w:rPr>
                <w:rFonts w:ascii="Calibri Light" w:hAnsi="Calibri Light" w:cs="Calibri Light"/>
              </w:rPr>
            </w:pPr>
            <w:r>
              <w:rPr>
                <w:rFonts w:ascii="Calibri Light" w:hAnsi="Calibri Light" w:cs="Calibri Light"/>
              </w:rPr>
              <w:t>DODATNI UPORABNIK</w:t>
            </w:r>
          </w:p>
        </w:tc>
        <w:tc>
          <w:tcPr>
            <w:tcW w:w="2602" w:type="dxa"/>
            <w:shd w:val="clear" w:color="auto" w:fill="auto"/>
            <w:vAlign w:val="center"/>
          </w:tcPr>
          <w:p w14:paraId="2D0CFA1F" w14:textId="77777777" w:rsidR="00CD4EA4" w:rsidRPr="006D6AC6" w:rsidRDefault="00CD4EA4" w:rsidP="00CD4EA4">
            <w:pPr>
              <w:jc w:val="center"/>
              <w:rPr>
                <w:rFonts w:ascii="Calibri Light" w:hAnsi="Calibri Light" w:cs="Calibri Light"/>
              </w:rPr>
            </w:pPr>
          </w:p>
        </w:tc>
        <w:tc>
          <w:tcPr>
            <w:tcW w:w="2926" w:type="dxa"/>
            <w:shd w:val="clear" w:color="auto" w:fill="auto"/>
            <w:vAlign w:val="center"/>
          </w:tcPr>
          <w:p w14:paraId="65E4549F" w14:textId="2DEE6FA3" w:rsidR="00CD4EA4" w:rsidRPr="006D6AC6" w:rsidRDefault="00CD4EA4" w:rsidP="00CD4EA4">
            <w:pPr>
              <w:jc w:val="center"/>
              <w:rPr>
                <w:rFonts w:ascii="Calibri Light" w:hAnsi="Calibri Light" w:cs="Calibri Light"/>
              </w:rPr>
            </w:pPr>
          </w:p>
        </w:tc>
      </w:tr>
    </w:tbl>
    <w:p w14:paraId="3A9D1685" w14:textId="77777777" w:rsidR="00ED7756" w:rsidRPr="006D6AC6" w:rsidRDefault="00ED7756" w:rsidP="00D37BDB">
      <w:pPr>
        <w:spacing w:after="0" w:line="240" w:lineRule="auto"/>
        <w:jc w:val="both"/>
        <w:rPr>
          <w:rFonts w:ascii="Calibri Light" w:hAnsi="Calibri Light" w:cs="Calibri Light"/>
          <w:b/>
        </w:rPr>
      </w:pPr>
    </w:p>
    <w:p w14:paraId="7CCEF7EA" w14:textId="52414CFF" w:rsidR="00D37BDB" w:rsidRPr="006D6AC6" w:rsidRDefault="00D37BDB" w:rsidP="00D37BDB">
      <w:pPr>
        <w:spacing w:after="0" w:line="240" w:lineRule="auto"/>
        <w:jc w:val="both"/>
        <w:rPr>
          <w:rFonts w:ascii="Calibri Light" w:hAnsi="Calibri Light" w:cs="Calibri Light"/>
          <w:bCs/>
        </w:rPr>
      </w:pPr>
      <w:r w:rsidRPr="006D6AC6">
        <w:rPr>
          <w:rFonts w:ascii="Calibri Light" w:hAnsi="Calibri Light" w:cs="Calibri Light"/>
          <w:bCs/>
        </w:rPr>
        <w:t xml:space="preserve">V zvezi z obdelavo vaših osebnih podatkov imate skladno z veljavno zakonodajo naslednje pravice: pravico do dostopa in seznanitve z lastnimi osebnimi podatki, pravico do popravka, pravico do izbrisa, pravico do omejitve obdelave, pravico do prenosljivosti podatkov in pravico do ugovora obdelavi vaših osebnih podatkov.  </w:t>
      </w:r>
    </w:p>
    <w:p w14:paraId="2B09C492" w14:textId="77777777" w:rsidR="00D37BDB" w:rsidRPr="006D6AC6" w:rsidRDefault="00D37BDB" w:rsidP="00D37BDB">
      <w:pPr>
        <w:spacing w:after="0" w:line="240" w:lineRule="auto"/>
        <w:jc w:val="both"/>
        <w:rPr>
          <w:rFonts w:ascii="Calibri Light" w:hAnsi="Calibri Light" w:cs="Calibri Light"/>
          <w:bCs/>
        </w:rPr>
      </w:pPr>
    </w:p>
    <w:p w14:paraId="30C6D28E" w14:textId="6F1A4468" w:rsidR="00D37BDB" w:rsidRPr="006D6AC6" w:rsidRDefault="00D37BDB" w:rsidP="00D37BDB">
      <w:pPr>
        <w:spacing w:after="0" w:line="240" w:lineRule="auto"/>
        <w:jc w:val="both"/>
        <w:rPr>
          <w:rFonts w:ascii="Calibri Light" w:hAnsi="Calibri Light" w:cs="Calibri Light"/>
          <w:bCs/>
        </w:rPr>
      </w:pPr>
      <w:r w:rsidRPr="006D6AC6">
        <w:rPr>
          <w:rFonts w:ascii="Calibri Light" w:hAnsi="Calibri Light" w:cs="Calibri Light"/>
          <w:bCs/>
        </w:rPr>
        <w:t xml:space="preserve">Vaše zahteve v zvezi s pravicami lahko oddate na el. naslov </w:t>
      </w:r>
      <w:hyperlink r:id="rId8" w:history="1">
        <w:r w:rsidRPr="006D6AC6">
          <w:rPr>
            <w:rStyle w:val="Hiperpovezava"/>
            <w:rFonts w:ascii="Calibri Light" w:eastAsia="Times New Roman" w:hAnsi="Calibri Light" w:cs="Calibri Light"/>
            <w:bCs/>
            <w:color w:val="auto"/>
            <w:spacing w:val="8"/>
          </w:rPr>
          <w:t>info@jss-ajdovscina.si</w:t>
        </w:r>
      </w:hyperlink>
      <w:r w:rsidRPr="006D6AC6">
        <w:rPr>
          <w:rFonts w:ascii="Calibri Light" w:eastAsia="Times New Roman" w:hAnsi="Calibri Light" w:cs="Calibri Light"/>
          <w:bCs/>
          <w:spacing w:val="8"/>
        </w:rPr>
        <w:t xml:space="preserve"> ali </w:t>
      </w:r>
      <w:hyperlink r:id="rId9" w:history="1">
        <w:r w:rsidRPr="006D6AC6">
          <w:rPr>
            <w:rStyle w:val="Hiperpovezava"/>
            <w:rFonts w:ascii="Calibri Light" w:eastAsia="Times New Roman" w:hAnsi="Calibri Light" w:cs="Calibri Light"/>
            <w:bCs/>
            <w:color w:val="auto"/>
            <w:spacing w:val="8"/>
          </w:rPr>
          <w:t>info</w:t>
        </w:r>
        <w:r w:rsidRPr="006D6AC6">
          <w:rPr>
            <w:rStyle w:val="Hiperpovezava"/>
            <w:rFonts w:ascii="Calibri Light" w:hAnsi="Calibri Light" w:cs="Calibri Light"/>
            <w:bCs/>
            <w:color w:val="auto"/>
          </w:rPr>
          <w:t>@opce.si</w:t>
        </w:r>
      </w:hyperlink>
      <w:r w:rsidRPr="006D6AC6">
        <w:rPr>
          <w:rFonts w:ascii="Calibri Light" w:hAnsi="Calibri Light" w:cs="Calibri Light"/>
          <w:bCs/>
        </w:rPr>
        <w:t xml:space="preserve">. Prejete zahteve obravnava pooblaščena oseba za varstvo osebnih podatkov (kontakt: </w:t>
      </w:r>
      <w:hyperlink r:id="rId10" w:history="1">
        <w:r w:rsidRPr="006D6AC6">
          <w:rPr>
            <w:rStyle w:val="Hiperpovezava"/>
            <w:rFonts w:ascii="Calibri Light" w:hAnsi="Calibri Light" w:cs="Calibri Light"/>
            <w:bCs/>
            <w:color w:val="auto"/>
          </w:rPr>
          <w:t>info@opce.si</w:t>
        </w:r>
      </w:hyperlink>
      <w:r w:rsidRPr="006D6AC6">
        <w:rPr>
          <w:rFonts w:ascii="Calibri Light" w:hAnsi="Calibri Light" w:cs="Calibri Light"/>
          <w:bCs/>
        </w:rPr>
        <w:t>) v zakonsko določenih rokih. Pooblaščena oseba za varstvo podatkov vam je na voljo tudi za dodatna pojasnila glede obdelav vaših osebnih podatkov.</w:t>
      </w:r>
    </w:p>
    <w:p w14:paraId="5DBF42F0" w14:textId="407411A9" w:rsidR="00D37BDB" w:rsidRPr="006D6AC6" w:rsidRDefault="00D37BDB" w:rsidP="00D37BDB">
      <w:pPr>
        <w:spacing w:after="0" w:line="240" w:lineRule="auto"/>
        <w:jc w:val="both"/>
        <w:rPr>
          <w:rFonts w:ascii="Calibri Light" w:hAnsi="Calibri Light" w:cs="Calibri Light"/>
          <w:bCs/>
        </w:rPr>
      </w:pPr>
    </w:p>
    <w:p w14:paraId="3FD6548A" w14:textId="128AC398" w:rsidR="00D37BDB" w:rsidRPr="006D6AC6" w:rsidRDefault="00D37BDB" w:rsidP="00D37BDB">
      <w:pPr>
        <w:spacing w:after="0" w:line="240" w:lineRule="auto"/>
        <w:ind w:left="4248"/>
        <w:jc w:val="both"/>
        <w:rPr>
          <w:rFonts w:ascii="Calibri Light" w:hAnsi="Calibri Light" w:cs="Calibri Light"/>
          <w:bCs/>
        </w:rPr>
      </w:pPr>
      <w:r w:rsidRPr="006D6AC6">
        <w:rPr>
          <w:rFonts w:ascii="Calibri Light" w:eastAsia="Times New Roman" w:hAnsi="Calibri Light" w:cs="Calibri Light"/>
          <w:bCs/>
          <w:lang w:eastAsia="sl-SI"/>
        </w:rPr>
        <w:t xml:space="preserve">       JAVNI STANOVANJSKI SKLAD OBČINE AJDOVŠČINA</w:t>
      </w:r>
    </w:p>
    <w:p w14:paraId="5DA8020A" w14:textId="346D4EAE" w:rsidR="00796209" w:rsidRPr="006D6AC6" w:rsidRDefault="00796209" w:rsidP="00CD4EA4">
      <w:pPr>
        <w:spacing w:after="0" w:line="480" w:lineRule="auto"/>
        <w:rPr>
          <w:rFonts w:ascii="Calibri Light" w:hAnsi="Calibri Light" w:cs="Calibri Light"/>
        </w:rPr>
      </w:pPr>
    </w:p>
    <w:p w14:paraId="5D36374F" w14:textId="77777777" w:rsidR="002E32BF" w:rsidRDefault="002E32BF" w:rsidP="00CD4EA4">
      <w:pPr>
        <w:spacing w:after="0" w:line="480" w:lineRule="auto"/>
        <w:rPr>
          <w:rFonts w:ascii="Calibri Light" w:hAnsi="Calibri Light" w:cs="Calibri Light"/>
        </w:rPr>
      </w:pPr>
    </w:p>
    <w:p w14:paraId="23760F45" w14:textId="77777777" w:rsidR="00F026DC" w:rsidRDefault="00F026DC" w:rsidP="00CD4EA4">
      <w:pPr>
        <w:spacing w:after="0" w:line="480" w:lineRule="auto"/>
        <w:rPr>
          <w:rFonts w:ascii="Calibri Light" w:hAnsi="Calibri Light" w:cs="Calibri Light"/>
        </w:rPr>
      </w:pPr>
    </w:p>
    <w:sectPr w:rsidR="00F026DC" w:rsidSect="00995125">
      <w:footerReference w:type="even" r:id="rId11"/>
      <w:footerReference w:type="default" r:id="rId12"/>
      <w:headerReference w:type="first" r:id="rId13"/>
      <w:pgSz w:w="11906" w:h="16838"/>
      <w:pgMar w:top="1276"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1A068" w14:textId="77777777" w:rsidR="00A60E50" w:rsidRDefault="00A60E50">
      <w:pPr>
        <w:spacing w:after="0" w:line="240" w:lineRule="auto"/>
      </w:pPr>
      <w:r>
        <w:separator/>
      </w:r>
    </w:p>
  </w:endnote>
  <w:endnote w:type="continuationSeparator" w:id="0">
    <w:p w14:paraId="2857AD12" w14:textId="77777777" w:rsidR="00A60E50" w:rsidRDefault="00A6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D7C2" w14:textId="77777777" w:rsidR="00062023" w:rsidRDefault="00062023" w:rsidP="000620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FC207E9" w14:textId="77777777" w:rsidR="00062023" w:rsidRDefault="00062023" w:rsidP="0006202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67BF" w14:textId="1F8B7452" w:rsidR="00062023" w:rsidRDefault="00062023" w:rsidP="0006202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C3888">
      <w:rPr>
        <w:rStyle w:val="tevilkastrani"/>
        <w:noProof/>
      </w:rPr>
      <w:t>7</w:t>
    </w:r>
    <w:r>
      <w:rPr>
        <w:rStyle w:val="tevilkastrani"/>
      </w:rPr>
      <w:fldChar w:fldCharType="end"/>
    </w:r>
  </w:p>
  <w:p w14:paraId="58D9E98B" w14:textId="77777777" w:rsidR="00062023" w:rsidRDefault="00062023" w:rsidP="0006202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7871" w14:textId="77777777" w:rsidR="00A60E50" w:rsidRDefault="00A60E50">
      <w:pPr>
        <w:spacing w:after="0" w:line="240" w:lineRule="auto"/>
      </w:pPr>
      <w:r>
        <w:separator/>
      </w:r>
    </w:p>
  </w:footnote>
  <w:footnote w:type="continuationSeparator" w:id="0">
    <w:p w14:paraId="55B05AE4" w14:textId="77777777" w:rsidR="00A60E50" w:rsidRDefault="00A6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4A53" w14:textId="258FF638" w:rsidR="00062023" w:rsidRDefault="00062023">
    <w:pPr>
      <w:pStyle w:val="Glava"/>
    </w:pPr>
    <w:r>
      <w:rPr>
        <w:noProof/>
        <w:lang w:val="en-US"/>
      </w:rPr>
      <w:drawing>
        <wp:anchor distT="0" distB="0" distL="114300" distR="114300" simplePos="0" relativeHeight="251659264" behindDoc="1" locked="0" layoutInCell="1" allowOverlap="0" wp14:anchorId="1EE57FDD" wp14:editId="4F544BDF">
          <wp:simplePos x="0" y="0"/>
          <wp:positionH relativeFrom="column">
            <wp:posOffset>3326400</wp:posOffset>
          </wp:positionH>
          <wp:positionV relativeFrom="paragraph">
            <wp:posOffset>-94315</wp:posOffset>
          </wp:positionV>
          <wp:extent cx="3005455" cy="1310005"/>
          <wp:effectExtent l="0" t="0" r="0" b="0"/>
          <wp:wrapTopAndBottom/>
          <wp:docPr id="433814395" name="Slika 433814395" descr="Slika, ki vsebuje besede grafika, risanka, ključ&#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ki vsebuje besede grafika, risanka, ključ&#10;&#10;Opis je samodejno ustvarj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310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082A"/>
    <w:multiLevelType w:val="hybridMultilevel"/>
    <w:tmpl w:val="AEC43386"/>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3061101"/>
    <w:multiLevelType w:val="hybridMultilevel"/>
    <w:tmpl w:val="CA70D8A4"/>
    <w:lvl w:ilvl="0" w:tplc="C0FAA6D8">
      <w:start w:val="1"/>
      <w:numFmt w:val="decimal"/>
      <w:lvlText w:val="%1."/>
      <w:lvlJc w:val="left"/>
      <w:pPr>
        <w:ind w:left="5316" w:hanging="360"/>
      </w:pPr>
      <w:rPr>
        <w:rFonts w:ascii="Times New Roman" w:eastAsia="Times New Roman" w:hAnsi="Times New Roman" w:cs="Times New Roman"/>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2" w15:restartNumberingAfterBreak="0">
    <w:nsid w:val="15452B6E"/>
    <w:multiLevelType w:val="hybridMultilevel"/>
    <w:tmpl w:val="165E7E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CE7BE7"/>
    <w:multiLevelType w:val="hybridMultilevel"/>
    <w:tmpl w:val="EEB4EEA0"/>
    <w:lvl w:ilvl="0" w:tplc="843A3022">
      <w:start w:val="1"/>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4" w15:restartNumberingAfterBreak="0">
    <w:nsid w:val="25C23431"/>
    <w:multiLevelType w:val="hybridMultilevel"/>
    <w:tmpl w:val="E3B88ECC"/>
    <w:lvl w:ilvl="0" w:tplc="843A3022">
      <w:start w:val="1"/>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5" w15:restartNumberingAfterBreak="0">
    <w:nsid w:val="26EB2E0C"/>
    <w:multiLevelType w:val="hybridMultilevel"/>
    <w:tmpl w:val="93CEA926"/>
    <w:lvl w:ilvl="0" w:tplc="5740A7FE">
      <w:start w:val="3"/>
      <w:numFmt w:val="bullet"/>
      <w:lvlText w:val="-"/>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E343F"/>
    <w:multiLevelType w:val="hybridMultilevel"/>
    <w:tmpl w:val="C72A1B40"/>
    <w:lvl w:ilvl="0" w:tplc="843A3022">
      <w:start w:val="1"/>
      <w:numFmt w:val="decimal"/>
      <w:lvlText w:val="%1."/>
      <w:lvlJc w:val="left"/>
      <w:pPr>
        <w:ind w:left="5322"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7" w15:restartNumberingAfterBreak="0">
    <w:nsid w:val="4C593927"/>
    <w:multiLevelType w:val="hybridMultilevel"/>
    <w:tmpl w:val="790A091C"/>
    <w:lvl w:ilvl="0" w:tplc="0424000F">
      <w:start w:val="1"/>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8" w15:restartNumberingAfterBreak="0">
    <w:nsid w:val="4F924F4A"/>
    <w:multiLevelType w:val="hybridMultilevel"/>
    <w:tmpl w:val="E6E8FB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CE33730"/>
    <w:multiLevelType w:val="hybridMultilevel"/>
    <w:tmpl w:val="0C4E7020"/>
    <w:lvl w:ilvl="0" w:tplc="9D9E1FBE">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10843BB"/>
    <w:multiLevelType w:val="hybridMultilevel"/>
    <w:tmpl w:val="AAE6B32E"/>
    <w:lvl w:ilvl="0" w:tplc="843A3022">
      <w:start w:val="1"/>
      <w:numFmt w:val="decimal"/>
      <w:lvlText w:val="%1."/>
      <w:lvlJc w:val="left"/>
      <w:pPr>
        <w:ind w:left="5316" w:hanging="360"/>
      </w:pPr>
      <w:rPr>
        <w:rFonts w:hint="default"/>
      </w:rPr>
    </w:lvl>
    <w:lvl w:ilvl="1" w:tplc="04240019" w:tentative="1">
      <w:start w:val="1"/>
      <w:numFmt w:val="lowerLetter"/>
      <w:lvlText w:val="%2."/>
      <w:lvlJc w:val="left"/>
      <w:pPr>
        <w:ind w:left="6036" w:hanging="360"/>
      </w:pPr>
    </w:lvl>
    <w:lvl w:ilvl="2" w:tplc="0424001B" w:tentative="1">
      <w:start w:val="1"/>
      <w:numFmt w:val="lowerRoman"/>
      <w:lvlText w:val="%3."/>
      <w:lvlJc w:val="right"/>
      <w:pPr>
        <w:ind w:left="6756" w:hanging="180"/>
      </w:pPr>
    </w:lvl>
    <w:lvl w:ilvl="3" w:tplc="0424000F" w:tentative="1">
      <w:start w:val="1"/>
      <w:numFmt w:val="decimal"/>
      <w:lvlText w:val="%4."/>
      <w:lvlJc w:val="left"/>
      <w:pPr>
        <w:ind w:left="7476" w:hanging="360"/>
      </w:pPr>
    </w:lvl>
    <w:lvl w:ilvl="4" w:tplc="04240019" w:tentative="1">
      <w:start w:val="1"/>
      <w:numFmt w:val="lowerLetter"/>
      <w:lvlText w:val="%5."/>
      <w:lvlJc w:val="left"/>
      <w:pPr>
        <w:ind w:left="8196" w:hanging="360"/>
      </w:pPr>
    </w:lvl>
    <w:lvl w:ilvl="5" w:tplc="0424001B" w:tentative="1">
      <w:start w:val="1"/>
      <w:numFmt w:val="lowerRoman"/>
      <w:lvlText w:val="%6."/>
      <w:lvlJc w:val="right"/>
      <w:pPr>
        <w:ind w:left="8916" w:hanging="180"/>
      </w:pPr>
    </w:lvl>
    <w:lvl w:ilvl="6" w:tplc="0424000F" w:tentative="1">
      <w:start w:val="1"/>
      <w:numFmt w:val="decimal"/>
      <w:lvlText w:val="%7."/>
      <w:lvlJc w:val="left"/>
      <w:pPr>
        <w:ind w:left="9636" w:hanging="360"/>
      </w:pPr>
    </w:lvl>
    <w:lvl w:ilvl="7" w:tplc="04240019" w:tentative="1">
      <w:start w:val="1"/>
      <w:numFmt w:val="lowerLetter"/>
      <w:lvlText w:val="%8."/>
      <w:lvlJc w:val="left"/>
      <w:pPr>
        <w:ind w:left="10356" w:hanging="360"/>
      </w:pPr>
    </w:lvl>
    <w:lvl w:ilvl="8" w:tplc="0424001B" w:tentative="1">
      <w:start w:val="1"/>
      <w:numFmt w:val="lowerRoman"/>
      <w:lvlText w:val="%9."/>
      <w:lvlJc w:val="right"/>
      <w:pPr>
        <w:ind w:left="11076" w:hanging="180"/>
      </w:pPr>
    </w:lvl>
  </w:abstractNum>
  <w:abstractNum w:abstractNumId="11" w15:restartNumberingAfterBreak="0">
    <w:nsid w:val="6C960691"/>
    <w:multiLevelType w:val="hybridMultilevel"/>
    <w:tmpl w:val="9196BC70"/>
    <w:lvl w:ilvl="0" w:tplc="E7A08EA4">
      <w:start w:val="1"/>
      <w:numFmt w:val="decimal"/>
      <w:lvlText w:val="%1."/>
      <w:lvlJc w:val="left"/>
      <w:pPr>
        <w:ind w:left="5322" w:hanging="360"/>
      </w:pPr>
      <w:rPr>
        <w:rFonts w:hint="default"/>
      </w:rPr>
    </w:lvl>
    <w:lvl w:ilvl="1" w:tplc="04240019" w:tentative="1">
      <w:start w:val="1"/>
      <w:numFmt w:val="lowerLetter"/>
      <w:lvlText w:val="%2."/>
      <w:lvlJc w:val="left"/>
      <w:pPr>
        <w:ind w:left="6042" w:hanging="360"/>
      </w:pPr>
    </w:lvl>
    <w:lvl w:ilvl="2" w:tplc="0424001B" w:tentative="1">
      <w:start w:val="1"/>
      <w:numFmt w:val="lowerRoman"/>
      <w:lvlText w:val="%3."/>
      <w:lvlJc w:val="right"/>
      <w:pPr>
        <w:ind w:left="6762" w:hanging="180"/>
      </w:pPr>
    </w:lvl>
    <w:lvl w:ilvl="3" w:tplc="0424000F" w:tentative="1">
      <w:start w:val="1"/>
      <w:numFmt w:val="decimal"/>
      <w:lvlText w:val="%4."/>
      <w:lvlJc w:val="left"/>
      <w:pPr>
        <w:ind w:left="7482" w:hanging="360"/>
      </w:pPr>
    </w:lvl>
    <w:lvl w:ilvl="4" w:tplc="04240019" w:tentative="1">
      <w:start w:val="1"/>
      <w:numFmt w:val="lowerLetter"/>
      <w:lvlText w:val="%5."/>
      <w:lvlJc w:val="left"/>
      <w:pPr>
        <w:ind w:left="8202" w:hanging="360"/>
      </w:pPr>
    </w:lvl>
    <w:lvl w:ilvl="5" w:tplc="0424001B" w:tentative="1">
      <w:start w:val="1"/>
      <w:numFmt w:val="lowerRoman"/>
      <w:lvlText w:val="%6."/>
      <w:lvlJc w:val="right"/>
      <w:pPr>
        <w:ind w:left="8922" w:hanging="180"/>
      </w:pPr>
    </w:lvl>
    <w:lvl w:ilvl="6" w:tplc="0424000F" w:tentative="1">
      <w:start w:val="1"/>
      <w:numFmt w:val="decimal"/>
      <w:lvlText w:val="%7."/>
      <w:lvlJc w:val="left"/>
      <w:pPr>
        <w:ind w:left="9642" w:hanging="360"/>
      </w:pPr>
    </w:lvl>
    <w:lvl w:ilvl="7" w:tplc="04240019" w:tentative="1">
      <w:start w:val="1"/>
      <w:numFmt w:val="lowerLetter"/>
      <w:lvlText w:val="%8."/>
      <w:lvlJc w:val="left"/>
      <w:pPr>
        <w:ind w:left="10362" w:hanging="360"/>
      </w:pPr>
    </w:lvl>
    <w:lvl w:ilvl="8" w:tplc="0424001B" w:tentative="1">
      <w:start w:val="1"/>
      <w:numFmt w:val="lowerRoman"/>
      <w:lvlText w:val="%9."/>
      <w:lvlJc w:val="right"/>
      <w:pPr>
        <w:ind w:left="11082" w:hanging="180"/>
      </w:pPr>
    </w:lvl>
  </w:abstractNum>
  <w:num w:numId="1" w16cid:durableId="1799376973">
    <w:abstractNumId w:val="2"/>
  </w:num>
  <w:num w:numId="2" w16cid:durableId="1662661582">
    <w:abstractNumId w:val="7"/>
  </w:num>
  <w:num w:numId="3" w16cid:durableId="1762918965">
    <w:abstractNumId w:val="1"/>
  </w:num>
  <w:num w:numId="4" w16cid:durableId="1821654261">
    <w:abstractNumId w:val="4"/>
  </w:num>
  <w:num w:numId="5" w16cid:durableId="974945829">
    <w:abstractNumId w:val="3"/>
  </w:num>
  <w:num w:numId="6" w16cid:durableId="1064375359">
    <w:abstractNumId w:val="6"/>
  </w:num>
  <w:num w:numId="7" w16cid:durableId="1833108399">
    <w:abstractNumId w:val="10"/>
  </w:num>
  <w:num w:numId="8" w16cid:durableId="1063288564">
    <w:abstractNumId w:val="11"/>
  </w:num>
  <w:num w:numId="9" w16cid:durableId="351996117">
    <w:abstractNumId w:val="5"/>
  </w:num>
  <w:num w:numId="10" w16cid:durableId="391732459">
    <w:abstractNumId w:val="9"/>
  </w:num>
  <w:num w:numId="11" w16cid:durableId="594553386">
    <w:abstractNumId w:val="8"/>
  </w:num>
  <w:num w:numId="12" w16cid:durableId="41320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F8"/>
    <w:rsid w:val="00000CCF"/>
    <w:rsid w:val="00003479"/>
    <w:rsid w:val="0006173D"/>
    <w:rsid w:val="00062023"/>
    <w:rsid w:val="000666BE"/>
    <w:rsid w:val="0007485E"/>
    <w:rsid w:val="00075B82"/>
    <w:rsid w:val="0008481F"/>
    <w:rsid w:val="0009456F"/>
    <w:rsid w:val="000B6629"/>
    <w:rsid w:val="000C20C0"/>
    <w:rsid w:val="000E357C"/>
    <w:rsid w:val="000F16E5"/>
    <w:rsid w:val="000F6EAD"/>
    <w:rsid w:val="00122470"/>
    <w:rsid w:val="00142DBE"/>
    <w:rsid w:val="001552DB"/>
    <w:rsid w:val="00175336"/>
    <w:rsid w:val="00176A69"/>
    <w:rsid w:val="001851B3"/>
    <w:rsid w:val="00185C3F"/>
    <w:rsid w:val="00187DD2"/>
    <w:rsid w:val="00190A35"/>
    <w:rsid w:val="001922F0"/>
    <w:rsid w:val="001B28AD"/>
    <w:rsid w:val="001B37E7"/>
    <w:rsid w:val="001C2A4F"/>
    <w:rsid w:val="001D3771"/>
    <w:rsid w:val="001E7873"/>
    <w:rsid w:val="001F3783"/>
    <w:rsid w:val="001F7867"/>
    <w:rsid w:val="002039B3"/>
    <w:rsid w:val="00203A7B"/>
    <w:rsid w:val="0024231E"/>
    <w:rsid w:val="002549E4"/>
    <w:rsid w:val="002723B3"/>
    <w:rsid w:val="00284193"/>
    <w:rsid w:val="0029421B"/>
    <w:rsid w:val="002A33B0"/>
    <w:rsid w:val="002B3827"/>
    <w:rsid w:val="002C314D"/>
    <w:rsid w:val="002C3611"/>
    <w:rsid w:val="002E32BF"/>
    <w:rsid w:val="002F3B25"/>
    <w:rsid w:val="002F7258"/>
    <w:rsid w:val="00310DC4"/>
    <w:rsid w:val="003314CF"/>
    <w:rsid w:val="0033446C"/>
    <w:rsid w:val="003431F4"/>
    <w:rsid w:val="00343A5C"/>
    <w:rsid w:val="0035538C"/>
    <w:rsid w:val="003566D6"/>
    <w:rsid w:val="003674E8"/>
    <w:rsid w:val="003676E1"/>
    <w:rsid w:val="00377591"/>
    <w:rsid w:val="003930F8"/>
    <w:rsid w:val="003B2CDC"/>
    <w:rsid w:val="003B7285"/>
    <w:rsid w:val="003D56ED"/>
    <w:rsid w:val="003E4EF8"/>
    <w:rsid w:val="004933A7"/>
    <w:rsid w:val="004961A7"/>
    <w:rsid w:val="004C0C74"/>
    <w:rsid w:val="004C7A47"/>
    <w:rsid w:val="004F25D7"/>
    <w:rsid w:val="00520DF3"/>
    <w:rsid w:val="005357AB"/>
    <w:rsid w:val="005431BE"/>
    <w:rsid w:val="005C1549"/>
    <w:rsid w:val="005E33C0"/>
    <w:rsid w:val="005F0956"/>
    <w:rsid w:val="00604327"/>
    <w:rsid w:val="00613533"/>
    <w:rsid w:val="006165C4"/>
    <w:rsid w:val="0063306F"/>
    <w:rsid w:val="00641DD8"/>
    <w:rsid w:val="00653CD5"/>
    <w:rsid w:val="00664E90"/>
    <w:rsid w:val="00664F3B"/>
    <w:rsid w:val="00675D2B"/>
    <w:rsid w:val="00675E73"/>
    <w:rsid w:val="00690EFD"/>
    <w:rsid w:val="006D6AC6"/>
    <w:rsid w:val="006E4C37"/>
    <w:rsid w:val="006F1100"/>
    <w:rsid w:val="006F62FB"/>
    <w:rsid w:val="007115A0"/>
    <w:rsid w:val="00715428"/>
    <w:rsid w:val="007333A3"/>
    <w:rsid w:val="00736930"/>
    <w:rsid w:val="0074106C"/>
    <w:rsid w:val="00746172"/>
    <w:rsid w:val="007751D7"/>
    <w:rsid w:val="0079589B"/>
    <w:rsid w:val="00796209"/>
    <w:rsid w:val="007B0E21"/>
    <w:rsid w:val="00842542"/>
    <w:rsid w:val="00851D44"/>
    <w:rsid w:val="0088007A"/>
    <w:rsid w:val="008954B5"/>
    <w:rsid w:val="008B0EAB"/>
    <w:rsid w:val="008F6C8D"/>
    <w:rsid w:val="009119F3"/>
    <w:rsid w:val="00915BBE"/>
    <w:rsid w:val="00920F44"/>
    <w:rsid w:val="00953455"/>
    <w:rsid w:val="009603AD"/>
    <w:rsid w:val="00980820"/>
    <w:rsid w:val="009922A3"/>
    <w:rsid w:val="00995125"/>
    <w:rsid w:val="009A04D3"/>
    <w:rsid w:val="009A55C2"/>
    <w:rsid w:val="009B70CE"/>
    <w:rsid w:val="009C3888"/>
    <w:rsid w:val="009E1DDF"/>
    <w:rsid w:val="009E43E3"/>
    <w:rsid w:val="009E58E9"/>
    <w:rsid w:val="009F2F33"/>
    <w:rsid w:val="00A0676C"/>
    <w:rsid w:val="00A212F3"/>
    <w:rsid w:val="00A30041"/>
    <w:rsid w:val="00A35909"/>
    <w:rsid w:val="00A540A0"/>
    <w:rsid w:val="00A55848"/>
    <w:rsid w:val="00A60E50"/>
    <w:rsid w:val="00A702BA"/>
    <w:rsid w:val="00A70772"/>
    <w:rsid w:val="00A72718"/>
    <w:rsid w:val="00AA0D8A"/>
    <w:rsid w:val="00AA63BA"/>
    <w:rsid w:val="00AF2EE6"/>
    <w:rsid w:val="00AF749B"/>
    <w:rsid w:val="00B17324"/>
    <w:rsid w:val="00B33533"/>
    <w:rsid w:val="00B341ED"/>
    <w:rsid w:val="00B418C7"/>
    <w:rsid w:val="00B60A3D"/>
    <w:rsid w:val="00B856A7"/>
    <w:rsid w:val="00B8787C"/>
    <w:rsid w:val="00B9145E"/>
    <w:rsid w:val="00BA30C5"/>
    <w:rsid w:val="00BD6883"/>
    <w:rsid w:val="00C16DB7"/>
    <w:rsid w:val="00C20CA3"/>
    <w:rsid w:val="00C26FA4"/>
    <w:rsid w:val="00C33614"/>
    <w:rsid w:val="00C55054"/>
    <w:rsid w:val="00C60FBE"/>
    <w:rsid w:val="00C63884"/>
    <w:rsid w:val="00C837FC"/>
    <w:rsid w:val="00CA6650"/>
    <w:rsid w:val="00CC08CB"/>
    <w:rsid w:val="00CC5503"/>
    <w:rsid w:val="00CC5B18"/>
    <w:rsid w:val="00CD4EA4"/>
    <w:rsid w:val="00CE12A4"/>
    <w:rsid w:val="00D36558"/>
    <w:rsid w:val="00D37BDB"/>
    <w:rsid w:val="00D45165"/>
    <w:rsid w:val="00D5342B"/>
    <w:rsid w:val="00D60BF1"/>
    <w:rsid w:val="00D63AEC"/>
    <w:rsid w:val="00D64920"/>
    <w:rsid w:val="00D97988"/>
    <w:rsid w:val="00DA1B9A"/>
    <w:rsid w:val="00DC10FA"/>
    <w:rsid w:val="00DD3E88"/>
    <w:rsid w:val="00DE731C"/>
    <w:rsid w:val="00DF155E"/>
    <w:rsid w:val="00E1238A"/>
    <w:rsid w:val="00E322BE"/>
    <w:rsid w:val="00E41F2C"/>
    <w:rsid w:val="00E46EEF"/>
    <w:rsid w:val="00E558E2"/>
    <w:rsid w:val="00E7253B"/>
    <w:rsid w:val="00E90DD4"/>
    <w:rsid w:val="00E931C2"/>
    <w:rsid w:val="00EB6D31"/>
    <w:rsid w:val="00ED7756"/>
    <w:rsid w:val="00EF3F10"/>
    <w:rsid w:val="00F026DC"/>
    <w:rsid w:val="00F322DE"/>
    <w:rsid w:val="00F54E60"/>
    <w:rsid w:val="00F72B52"/>
    <w:rsid w:val="00FB6D25"/>
    <w:rsid w:val="00FC19F6"/>
    <w:rsid w:val="00FC2B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B353"/>
  <w15:docId w15:val="{2831E384-A50A-48AD-BBF9-933011767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1DDF"/>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qFormat/>
    <w:rsid w:val="003E4EF8"/>
    <w:rPr>
      <w:b/>
      <w:bCs/>
    </w:rPr>
  </w:style>
  <w:style w:type="paragraph" w:styleId="Besedilooblaka">
    <w:name w:val="Balloon Text"/>
    <w:basedOn w:val="Navaden"/>
    <w:link w:val="BesedilooblakaZnak"/>
    <w:uiPriority w:val="99"/>
    <w:semiHidden/>
    <w:unhideWhenUsed/>
    <w:rsid w:val="00CD4E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4EA4"/>
    <w:rPr>
      <w:rFonts w:ascii="Tahoma" w:eastAsia="Calibri" w:hAnsi="Tahoma" w:cs="Tahoma"/>
      <w:sz w:val="16"/>
      <w:szCs w:val="16"/>
    </w:rPr>
  </w:style>
  <w:style w:type="paragraph" w:styleId="Odstavekseznama">
    <w:name w:val="List Paragraph"/>
    <w:basedOn w:val="Navaden"/>
    <w:uiPriority w:val="34"/>
    <w:qFormat/>
    <w:rsid w:val="00B17324"/>
    <w:pPr>
      <w:ind w:left="720"/>
      <w:contextualSpacing/>
    </w:pPr>
  </w:style>
  <w:style w:type="paragraph" w:styleId="Telobesedila">
    <w:name w:val="Body Text"/>
    <w:basedOn w:val="Navaden"/>
    <w:link w:val="TelobesedilaZnak"/>
    <w:semiHidden/>
    <w:unhideWhenUsed/>
    <w:rsid w:val="00122470"/>
    <w:pPr>
      <w:spacing w:after="0" w:line="240" w:lineRule="auto"/>
    </w:pPr>
    <w:rPr>
      <w:rFonts w:ascii="Times New Roman" w:eastAsia="Times New Roman" w:hAnsi="Times New Roman"/>
      <w:sz w:val="24"/>
      <w:szCs w:val="20"/>
    </w:rPr>
  </w:style>
  <w:style w:type="character" w:customStyle="1" w:styleId="TelobesedilaZnak">
    <w:name w:val="Telo besedila Znak"/>
    <w:basedOn w:val="Privzetapisavaodstavka"/>
    <w:link w:val="Telobesedila"/>
    <w:semiHidden/>
    <w:rsid w:val="00122470"/>
    <w:rPr>
      <w:rFonts w:ascii="Times New Roman" w:eastAsia="Times New Roman" w:hAnsi="Times New Roman" w:cs="Times New Roman"/>
      <w:sz w:val="24"/>
      <w:szCs w:val="20"/>
    </w:rPr>
  </w:style>
  <w:style w:type="paragraph" w:styleId="Noga">
    <w:name w:val="footer"/>
    <w:basedOn w:val="Navaden"/>
    <w:link w:val="NogaZnak"/>
    <w:rsid w:val="00641DD8"/>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NogaZnak">
    <w:name w:val="Noga Znak"/>
    <w:basedOn w:val="Privzetapisavaodstavka"/>
    <w:link w:val="Noga"/>
    <w:rsid w:val="00641DD8"/>
    <w:rPr>
      <w:rFonts w:ascii="Times New Roman" w:eastAsia="Times New Roman" w:hAnsi="Times New Roman" w:cs="Times New Roman"/>
      <w:sz w:val="24"/>
      <w:szCs w:val="24"/>
      <w:lang w:eastAsia="sl-SI"/>
    </w:rPr>
  </w:style>
  <w:style w:type="character" w:styleId="tevilkastrani">
    <w:name w:val="page number"/>
    <w:basedOn w:val="Privzetapisavaodstavka"/>
    <w:rsid w:val="00641DD8"/>
  </w:style>
  <w:style w:type="paragraph" w:styleId="Glava">
    <w:name w:val="header"/>
    <w:basedOn w:val="Navaden"/>
    <w:link w:val="GlavaZnak"/>
    <w:uiPriority w:val="99"/>
    <w:unhideWhenUsed/>
    <w:rsid w:val="009951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95125"/>
    <w:rPr>
      <w:rFonts w:ascii="Calibri" w:eastAsia="Calibri" w:hAnsi="Calibri" w:cs="Times New Roman"/>
    </w:rPr>
  </w:style>
  <w:style w:type="paragraph" w:styleId="Navadensplet">
    <w:name w:val="Normal (Web)"/>
    <w:basedOn w:val="Navaden"/>
    <w:uiPriority w:val="99"/>
    <w:semiHidden/>
    <w:unhideWhenUsed/>
    <w:rsid w:val="001552DB"/>
    <w:pPr>
      <w:spacing w:before="100" w:beforeAutospacing="1" w:after="100" w:afterAutospacing="1" w:line="240" w:lineRule="auto"/>
    </w:pPr>
    <w:rPr>
      <w:rFonts w:ascii="Times New Roman" w:eastAsia="Times New Roman" w:hAnsi="Times New Roman"/>
      <w:sz w:val="24"/>
      <w:szCs w:val="24"/>
      <w:lang w:val="en-US"/>
    </w:rPr>
  </w:style>
  <w:style w:type="character" w:styleId="Hiperpovezava">
    <w:name w:val="Hyperlink"/>
    <w:basedOn w:val="Privzetapisavaodstavka"/>
    <w:uiPriority w:val="99"/>
    <w:unhideWhenUsed/>
    <w:rsid w:val="002E32BF"/>
    <w:rPr>
      <w:color w:val="0000FF"/>
      <w:u w:val="single"/>
    </w:rPr>
  </w:style>
  <w:style w:type="character" w:styleId="Pripombasklic">
    <w:name w:val="annotation reference"/>
    <w:basedOn w:val="Privzetapisavaodstavka"/>
    <w:uiPriority w:val="99"/>
    <w:semiHidden/>
    <w:unhideWhenUsed/>
    <w:rsid w:val="00062023"/>
    <w:rPr>
      <w:sz w:val="16"/>
      <w:szCs w:val="16"/>
    </w:rPr>
  </w:style>
  <w:style w:type="paragraph" w:styleId="Pripombabesedilo">
    <w:name w:val="annotation text"/>
    <w:basedOn w:val="Navaden"/>
    <w:link w:val="PripombabesediloZnak"/>
    <w:uiPriority w:val="99"/>
    <w:semiHidden/>
    <w:unhideWhenUsed/>
    <w:rsid w:val="0006202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62023"/>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062023"/>
    <w:rPr>
      <w:b/>
      <w:bCs/>
    </w:rPr>
  </w:style>
  <w:style w:type="character" w:customStyle="1" w:styleId="ZadevapripombeZnak">
    <w:name w:val="Zadeva pripombe Znak"/>
    <w:basedOn w:val="PripombabesediloZnak"/>
    <w:link w:val="Zadevapripombe"/>
    <w:uiPriority w:val="99"/>
    <w:semiHidden/>
    <w:rsid w:val="0006202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43101">
      <w:bodyDiv w:val="1"/>
      <w:marLeft w:val="0"/>
      <w:marRight w:val="0"/>
      <w:marTop w:val="0"/>
      <w:marBottom w:val="0"/>
      <w:divBdr>
        <w:top w:val="none" w:sz="0" w:space="0" w:color="auto"/>
        <w:left w:val="none" w:sz="0" w:space="0" w:color="auto"/>
        <w:bottom w:val="none" w:sz="0" w:space="0" w:color="auto"/>
        <w:right w:val="none" w:sz="0" w:space="0" w:color="auto"/>
      </w:divBdr>
      <w:divsChild>
        <w:div w:id="1195192472">
          <w:marLeft w:val="0"/>
          <w:marRight w:val="0"/>
          <w:marTop w:val="240"/>
          <w:marBottom w:val="0"/>
          <w:divBdr>
            <w:top w:val="none" w:sz="0" w:space="0" w:color="auto"/>
            <w:left w:val="none" w:sz="0" w:space="0" w:color="auto"/>
            <w:bottom w:val="none" w:sz="0" w:space="0" w:color="auto"/>
            <w:right w:val="none" w:sz="0" w:space="0" w:color="auto"/>
          </w:divBdr>
        </w:div>
        <w:div w:id="1038973179">
          <w:marLeft w:val="425"/>
          <w:marRight w:val="0"/>
          <w:marTop w:val="0"/>
          <w:marBottom w:val="0"/>
          <w:divBdr>
            <w:top w:val="none" w:sz="0" w:space="0" w:color="auto"/>
            <w:left w:val="none" w:sz="0" w:space="0" w:color="auto"/>
            <w:bottom w:val="none" w:sz="0" w:space="0" w:color="auto"/>
            <w:right w:val="none" w:sz="0" w:space="0" w:color="auto"/>
          </w:divBdr>
        </w:div>
        <w:div w:id="1924875578">
          <w:marLeft w:val="425"/>
          <w:marRight w:val="0"/>
          <w:marTop w:val="0"/>
          <w:marBottom w:val="0"/>
          <w:divBdr>
            <w:top w:val="none" w:sz="0" w:space="0" w:color="auto"/>
            <w:left w:val="none" w:sz="0" w:space="0" w:color="auto"/>
            <w:bottom w:val="none" w:sz="0" w:space="0" w:color="auto"/>
            <w:right w:val="none" w:sz="0" w:space="0" w:color="auto"/>
          </w:divBdr>
        </w:div>
        <w:div w:id="1548251214">
          <w:marLeft w:val="425"/>
          <w:marRight w:val="0"/>
          <w:marTop w:val="0"/>
          <w:marBottom w:val="0"/>
          <w:divBdr>
            <w:top w:val="none" w:sz="0" w:space="0" w:color="auto"/>
            <w:left w:val="none" w:sz="0" w:space="0" w:color="auto"/>
            <w:bottom w:val="none" w:sz="0" w:space="0" w:color="auto"/>
            <w:right w:val="none" w:sz="0" w:space="0" w:color="auto"/>
          </w:divBdr>
        </w:div>
        <w:div w:id="278267778">
          <w:marLeft w:val="425"/>
          <w:marRight w:val="0"/>
          <w:marTop w:val="0"/>
          <w:marBottom w:val="0"/>
          <w:divBdr>
            <w:top w:val="none" w:sz="0" w:space="0" w:color="auto"/>
            <w:left w:val="none" w:sz="0" w:space="0" w:color="auto"/>
            <w:bottom w:val="none" w:sz="0" w:space="0" w:color="auto"/>
            <w:right w:val="none" w:sz="0" w:space="0" w:color="auto"/>
          </w:divBdr>
        </w:div>
        <w:div w:id="2132043869">
          <w:marLeft w:val="425"/>
          <w:marRight w:val="0"/>
          <w:marTop w:val="0"/>
          <w:marBottom w:val="0"/>
          <w:divBdr>
            <w:top w:val="none" w:sz="0" w:space="0" w:color="auto"/>
            <w:left w:val="none" w:sz="0" w:space="0" w:color="auto"/>
            <w:bottom w:val="none" w:sz="0" w:space="0" w:color="auto"/>
            <w:right w:val="none" w:sz="0" w:space="0" w:color="auto"/>
          </w:divBdr>
        </w:div>
        <w:div w:id="1319000890">
          <w:marLeft w:val="425"/>
          <w:marRight w:val="0"/>
          <w:marTop w:val="0"/>
          <w:marBottom w:val="0"/>
          <w:divBdr>
            <w:top w:val="none" w:sz="0" w:space="0" w:color="auto"/>
            <w:left w:val="none" w:sz="0" w:space="0" w:color="auto"/>
            <w:bottom w:val="none" w:sz="0" w:space="0" w:color="auto"/>
            <w:right w:val="none" w:sz="0" w:space="0" w:color="auto"/>
          </w:divBdr>
        </w:div>
        <w:div w:id="1981374205">
          <w:marLeft w:val="425"/>
          <w:marRight w:val="0"/>
          <w:marTop w:val="0"/>
          <w:marBottom w:val="0"/>
          <w:divBdr>
            <w:top w:val="none" w:sz="0" w:space="0" w:color="auto"/>
            <w:left w:val="none" w:sz="0" w:space="0" w:color="auto"/>
            <w:bottom w:val="none" w:sz="0" w:space="0" w:color="auto"/>
            <w:right w:val="none" w:sz="0" w:space="0" w:color="auto"/>
          </w:divBdr>
        </w:div>
        <w:div w:id="1133254986">
          <w:marLeft w:val="425"/>
          <w:marRight w:val="0"/>
          <w:marTop w:val="0"/>
          <w:marBottom w:val="0"/>
          <w:divBdr>
            <w:top w:val="none" w:sz="0" w:space="0" w:color="auto"/>
            <w:left w:val="none" w:sz="0" w:space="0" w:color="auto"/>
            <w:bottom w:val="none" w:sz="0" w:space="0" w:color="auto"/>
            <w:right w:val="none" w:sz="0" w:space="0" w:color="auto"/>
          </w:divBdr>
        </w:div>
        <w:div w:id="676345464">
          <w:marLeft w:val="425"/>
          <w:marRight w:val="0"/>
          <w:marTop w:val="0"/>
          <w:marBottom w:val="0"/>
          <w:divBdr>
            <w:top w:val="none" w:sz="0" w:space="0" w:color="auto"/>
            <w:left w:val="none" w:sz="0" w:space="0" w:color="auto"/>
            <w:bottom w:val="none" w:sz="0" w:space="0" w:color="auto"/>
            <w:right w:val="none" w:sz="0" w:space="0" w:color="auto"/>
          </w:divBdr>
        </w:div>
        <w:div w:id="519204579">
          <w:marLeft w:val="425"/>
          <w:marRight w:val="0"/>
          <w:marTop w:val="0"/>
          <w:marBottom w:val="0"/>
          <w:divBdr>
            <w:top w:val="none" w:sz="0" w:space="0" w:color="auto"/>
            <w:left w:val="none" w:sz="0" w:space="0" w:color="auto"/>
            <w:bottom w:val="none" w:sz="0" w:space="0" w:color="auto"/>
            <w:right w:val="none" w:sz="0" w:space="0" w:color="auto"/>
          </w:divBdr>
        </w:div>
        <w:div w:id="445084534">
          <w:marLeft w:val="425"/>
          <w:marRight w:val="0"/>
          <w:marTop w:val="0"/>
          <w:marBottom w:val="0"/>
          <w:divBdr>
            <w:top w:val="none" w:sz="0" w:space="0" w:color="auto"/>
            <w:left w:val="none" w:sz="0" w:space="0" w:color="auto"/>
            <w:bottom w:val="none" w:sz="0" w:space="0" w:color="auto"/>
            <w:right w:val="none" w:sz="0" w:space="0" w:color="auto"/>
          </w:divBdr>
        </w:div>
        <w:div w:id="579870513">
          <w:marLeft w:val="425"/>
          <w:marRight w:val="0"/>
          <w:marTop w:val="0"/>
          <w:marBottom w:val="0"/>
          <w:divBdr>
            <w:top w:val="none" w:sz="0" w:space="0" w:color="auto"/>
            <w:left w:val="none" w:sz="0" w:space="0" w:color="auto"/>
            <w:bottom w:val="none" w:sz="0" w:space="0" w:color="auto"/>
            <w:right w:val="none" w:sz="0" w:space="0" w:color="auto"/>
          </w:divBdr>
        </w:div>
      </w:divsChild>
    </w:div>
    <w:div w:id="1141266232">
      <w:bodyDiv w:val="1"/>
      <w:marLeft w:val="0"/>
      <w:marRight w:val="0"/>
      <w:marTop w:val="0"/>
      <w:marBottom w:val="0"/>
      <w:divBdr>
        <w:top w:val="none" w:sz="0" w:space="0" w:color="auto"/>
        <w:left w:val="none" w:sz="0" w:space="0" w:color="auto"/>
        <w:bottom w:val="none" w:sz="0" w:space="0" w:color="auto"/>
        <w:right w:val="none" w:sz="0" w:space="0" w:color="auto"/>
      </w:divBdr>
    </w:div>
    <w:div w:id="1419403925">
      <w:bodyDiv w:val="1"/>
      <w:marLeft w:val="0"/>
      <w:marRight w:val="0"/>
      <w:marTop w:val="0"/>
      <w:marBottom w:val="0"/>
      <w:divBdr>
        <w:top w:val="none" w:sz="0" w:space="0" w:color="auto"/>
        <w:left w:val="none" w:sz="0" w:space="0" w:color="auto"/>
        <w:bottom w:val="none" w:sz="0" w:space="0" w:color="auto"/>
        <w:right w:val="none" w:sz="0" w:space="0" w:color="auto"/>
      </w:divBdr>
    </w:div>
    <w:div w:id="1439833668">
      <w:bodyDiv w:val="1"/>
      <w:marLeft w:val="0"/>
      <w:marRight w:val="0"/>
      <w:marTop w:val="0"/>
      <w:marBottom w:val="0"/>
      <w:divBdr>
        <w:top w:val="none" w:sz="0" w:space="0" w:color="auto"/>
        <w:left w:val="none" w:sz="0" w:space="0" w:color="auto"/>
        <w:bottom w:val="none" w:sz="0" w:space="0" w:color="auto"/>
        <w:right w:val="none" w:sz="0" w:space="0" w:color="auto"/>
      </w:divBdr>
    </w:div>
    <w:div w:id="1970889104">
      <w:bodyDiv w:val="1"/>
      <w:marLeft w:val="0"/>
      <w:marRight w:val="0"/>
      <w:marTop w:val="0"/>
      <w:marBottom w:val="0"/>
      <w:divBdr>
        <w:top w:val="none" w:sz="0" w:space="0" w:color="auto"/>
        <w:left w:val="none" w:sz="0" w:space="0" w:color="auto"/>
        <w:bottom w:val="none" w:sz="0" w:space="0" w:color="auto"/>
        <w:right w:val="none" w:sz="0" w:space="0" w:color="auto"/>
      </w:divBdr>
      <w:divsChild>
        <w:div w:id="808864135">
          <w:marLeft w:val="0"/>
          <w:marRight w:val="0"/>
          <w:marTop w:val="0"/>
          <w:marBottom w:val="0"/>
          <w:divBdr>
            <w:top w:val="none" w:sz="0" w:space="0" w:color="auto"/>
            <w:left w:val="none" w:sz="0" w:space="0" w:color="auto"/>
            <w:bottom w:val="none" w:sz="0" w:space="0" w:color="auto"/>
            <w:right w:val="none" w:sz="0" w:space="0" w:color="auto"/>
          </w:divBdr>
        </w:div>
        <w:div w:id="1788624754">
          <w:marLeft w:val="0"/>
          <w:marRight w:val="0"/>
          <w:marTop w:val="0"/>
          <w:marBottom w:val="0"/>
          <w:divBdr>
            <w:top w:val="none" w:sz="0" w:space="0" w:color="auto"/>
            <w:left w:val="none" w:sz="0" w:space="0" w:color="auto"/>
            <w:bottom w:val="none" w:sz="0" w:space="0" w:color="auto"/>
            <w:right w:val="none" w:sz="0" w:space="0" w:color="auto"/>
          </w:divBdr>
        </w:div>
        <w:div w:id="86922731">
          <w:marLeft w:val="0"/>
          <w:marRight w:val="0"/>
          <w:marTop w:val="0"/>
          <w:marBottom w:val="0"/>
          <w:divBdr>
            <w:top w:val="none" w:sz="0" w:space="0" w:color="auto"/>
            <w:left w:val="none" w:sz="0" w:space="0" w:color="auto"/>
            <w:bottom w:val="none" w:sz="0" w:space="0" w:color="auto"/>
            <w:right w:val="none" w:sz="0" w:space="0" w:color="auto"/>
          </w:divBdr>
        </w:div>
        <w:div w:id="682980338">
          <w:marLeft w:val="0"/>
          <w:marRight w:val="0"/>
          <w:marTop w:val="0"/>
          <w:marBottom w:val="0"/>
          <w:divBdr>
            <w:top w:val="none" w:sz="0" w:space="0" w:color="auto"/>
            <w:left w:val="none" w:sz="0" w:space="0" w:color="auto"/>
            <w:bottom w:val="none" w:sz="0" w:space="0" w:color="auto"/>
            <w:right w:val="none" w:sz="0" w:space="0" w:color="auto"/>
          </w:divBdr>
        </w:div>
        <w:div w:id="593248322">
          <w:marLeft w:val="0"/>
          <w:marRight w:val="0"/>
          <w:marTop w:val="0"/>
          <w:marBottom w:val="0"/>
          <w:divBdr>
            <w:top w:val="none" w:sz="0" w:space="0" w:color="auto"/>
            <w:left w:val="none" w:sz="0" w:space="0" w:color="auto"/>
            <w:bottom w:val="none" w:sz="0" w:space="0" w:color="auto"/>
            <w:right w:val="none" w:sz="0" w:space="0" w:color="auto"/>
          </w:divBdr>
        </w:div>
        <w:div w:id="1103571122">
          <w:marLeft w:val="0"/>
          <w:marRight w:val="0"/>
          <w:marTop w:val="0"/>
          <w:marBottom w:val="0"/>
          <w:divBdr>
            <w:top w:val="none" w:sz="0" w:space="0" w:color="auto"/>
            <w:left w:val="none" w:sz="0" w:space="0" w:color="auto"/>
            <w:bottom w:val="none" w:sz="0" w:space="0" w:color="auto"/>
            <w:right w:val="none" w:sz="0" w:space="0" w:color="auto"/>
          </w:divBdr>
        </w:div>
        <w:div w:id="1190410076">
          <w:marLeft w:val="0"/>
          <w:marRight w:val="0"/>
          <w:marTop w:val="0"/>
          <w:marBottom w:val="0"/>
          <w:divBdr>
            <w:top w:val="none" w:sz="0" w:space="0" w:color="auto"/>
            <w:left w:val="none" w:sz="0" w:space="0" w:color="auto"/>
            <w:bottom w:val="none" w:sz="0" w:space="0" w:color="auto"/>
            <w:right w:val="none" w:sz="0" w:space="0" w:color="auto"/>
          </w:divBdr>
        </w:div>
        <w:div w:id="1640721662">
          <w:marLeft w:val="0"/>
          <w:marRight w:val="0"/>
          <w:marTop w:val="0"/>
          <w:marBottom w:val="0"/>
          <w:divBdr>
            <w:top w:val="none" w:sz="0" w:space="0" w:color="auto"/>
            <w:left w:val="none" w:sz="0" w:space="0" w:color="auto"/>
            <w:bottom w:val="none" w:sz="0" w:space="0" w:color="auto"/>
            <w:right w:val="none" w:sz="0" w:space="0" w:color="auto"/>
          </w:divBdr>
        </w:div>
        <w:div w:id="2147353670">
          <w:marLeft w:val="0"/>
          <w:marRight w:val="0"/>
          <w:marTop w:val="0"/>
          <w:marBottom w:val="0"/>
          <w:divBdr>
            <w:top w:val="none" w:sz="0" w:space="0" w:color="auto"/>
            <w:left w:val="none" w:sz="0" w:space="0" w:color="auto"/>
            <w:bottom w:val="none" w:sz="0" w:space="0" w:color="auto"/>
            <w:right w:val="none" w:sz="0" w:space="0" w:color="auto"/>
          </w:divBdr>
        </w:div>
      </w:divsChild>
    </w:div>
    <w:div w:id="2031026643">
      <w:bodyDiv w:val="1"/>
      <w:marLeft w:val="0"/>
      <w:marRight w:val="0"/>
      <w:marTop w:val="0"/>
      <w:marBottom w:val="0"/>
      <w:divBdr>
        <w:top w:val="none" w:sz="0" w:space="0" w:color="auto"/>
        <w:left w:val="none" w:sz="0" w:space="0" w:color="auto"/>
        <w:bottom w:val="none" w:sz="0" w:space="0" w:color="auto"/>
        <w:right w:val="none" w:sz="0" w:space="0" w:color="auto"/>
      </w:divBdr>
      <w:divsChild>
        <w:div w:id="628169308">
          <w:marLeft w:val="0"/>
          <w:marRight w:val="0"/>
          <w:marTop w:val="0"/>
          <w:marBottom w:val="0"/>
          <w:divBdr>
            <w:top w:val="none" w:sz="0" w:space="0" w:color="auto"/>
            <w:left w:val="none" w:sz="0" w:space="0" w:color="auto"/>
            <w:bottom w:val="none" w:sz="0" w:space="0" w:color="auto"/>
            <w:right w:val="none" w:sz="0" w:space="0" w:color="auto"/>
          </w:divBdr>
        </w:div>
        <w:div w:id="1238327163">
          <w:marLeft w:val="0"/>
          <w:marRight w:val="0"/>
          <w:marTop w:val="0"/>
          <w:marBottom w:val="0"/>
          <w:divBdr>
            <w:top w:val="none" w:sz="0" w:space="0" w:color="auto"/>
            <w:left w:val="none" w:sz="0" w:space="0" w:color="auto"/>
            <w:bottom w:val="none" w:sz="0" w:space="0" w:color="auto"/>
            <w:right w:val="none" w:sz="0" w:space="0" w:color="auto"/>
          </w:divBdr>
        </w:div>
        <w:div w:id="242494234">
          <w:marLeft w:val="0"/>
          <w:marRight w:val="0"/>
          <w:marTop w:val="0"/>
          <w:marBottom w:val="0"/>
          <w:divBdr>
            <w:top w:val="none" w:sz="0" w:space="0" w:color="auto"/>
            <w:left w:val="none" w:sz="0" w:space="0" w:color="auto"/>
            <w:bottom w:val="none" w:sz="0" w:space="0" w:color="auto"/>
            <w:right w:val="none" w:sz="0" w:space="0" w:color="auto"/>
          </w:divBdr>
        </w:div>
        <w:div w:id="672683273">
          <w:marLeft w:val="0"/>
          <w:marRight w:val="0"/>
          <w:marTop w:val="0"/>
          <w:marBottom w:val="0"/>
          <w:divBdr>
            <w:top w:val="none" w:sz="0" w:space="0" w:color="auto"/>
            <w:left w:val="none" w:sz="0" w:space="0" w:color="auto"/>
            <w:bottom w:val="none" w:sz="0" w:space="0" w:color="auto"/>
            <w:right w:val="none" w:sz="0" w:space="0" w:color="auto"/>
          </w:divBdr>
        </w:div>
        <w:div w:id="1711608826">
          <w:marLeft w:val="0"/>
          <w:marRight w:val="0"/>
          <w:marTop w:val="0"/>
          <w:marBottom w:val="0"/>
          <w:divBdr>
            <w:top w:val="none" w:sz="0" w:space="0" w:color="auto"/>
            <w:left w:val="none" w:sz="0" w:space="0" w:color="auto"/>
            <w:bottom w:val="none" w:sz="0" w:space="0" w:color="auto"/>
            <w:right w:val="none" w:sz="0" w:space="0" w:color="auto"/>
          </w:divBdr>
        </w:div>
        <w:div w:id="1814440319">
          <w:marLeft w:val="0"/>
          <w:marRight w:val="0"/>
          <w:marTop w:val="0"/>
          <w:marBottom w:val="0"/>
          <w:divBdr>
            <w:top w:val="none" w:sz="0" w:space="0" w:color="auto"/>
            <w:left w:val="none" w:sz="0" w:space="0" w:color="auto"/>
            <w:bottom w:val="none" w:sz="0" w:space="0" w:color="auto"/>
            <w:right w:val="none" w:sz="0" w:space="0" w:color="auto"/>
          </w:divBdr>
        </w:div>
        <w:div w:id="192768633">
          <w:marLeft w:val="0"/>
          <w:marRight w:val="0"/>
          <w:marTop w:val="0"/>
          <w:marBottom w:val="0"/>
          <w:divBdr>
            <w:top w:val="none" w:sz="0" w:space="0" w:color="auto"/>
            <w:left w:val="none" w:sz="0" w:space="0" w:color="auto"/>
            <w:bottom w:val="none" w:sz="0" w:space="0" w:color="auto"/>
            <w:right w:val="none" w:sz="0" w:space="0" w:color="auto"/>
          </w:divBdr>
        </w:div>
        <w:div w:id="1186747022">
          <w:marLeft w:val="0"/>
          <w:marRight w:val="0"/>
          <w:marTop w:val="0"/>
          <w:marBottom w:val="0"/>
          <w:divBdr>
            <w:top w:val="none" w:sz="0" w:space="0" w:color="auto"/>
            <w:left w:val="none" w:sz="0" w:space="0" w:color="auto"/>
            <w:bottom w:val="none" w:sz="0" w:space="0" w:color="auto"/>
            <w:right w:val="none" w:sz="0" w:space="0" w:color="auto"/>
          </w:divBdr>
        </w:div>
        <w:div w:id="76823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s-ajdovscina.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pce.si" TargetMode="External"/><Relationship Id="rId4" Type="http://schemas.openxmlformats.org/officeDocument/2006/relationships/settings" Target="settings.xml"/><Relationship Id="rId9" Type="http://schemas.openxmlformats.org/officeDocument/2006/relationships/hyperlink" Target="mailto:info@opce.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BC3B-CC63-480B-8A1A-60149F78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1720</Words>
  <Characters>9806</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Javni stanovanjski sklad Mestne občine Ljubljana</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Kramar</dc:creator>
  <cp:lastModifiedBy>Alenka Cadež Kobol</cp:lastModifiedBy>
  <cp:revision>2</cp:revision>
  <cp:lastPrinted>2026-05-18T07:09:00Z</cp:lastPrinted>
  <dcterms:created xsi:type="dcterms:W3CDTF">2026-05-18T07:14:00Z</dcterms:created>
  <dcterms:modified xsi:type="dcterms:W3CDTF">2026-05-18T07:14:00Z</dcterms:modified>
</cp:coreProperties>
</file>